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bookmarkStart w:id="0" w:name="_GoBack"/>
      <w:bookmarkEnd w:id="0"/>
      <w:r w:rsidRPr="0048648F">
        <w:rPr>
          <w:rStyle w:val="usercontent"/>
          <w:rFonts w:ascii="Book Antiqua" w:hAnsi="Book Antiqua"/>
          <w:sz w:val="24"/>
          <w:szCs w:val="24"/>
        </w:rPr>
        <w:t xml:space="preserve">ТЕСТОВИ ЗАДАЧИ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1. Какво е по форма съждението „Някои научни проблеми не са решени“: </w:t>
      </w:r>
    </w:p>
    <w:p w:rsidR="00463CB3" w:rsidRDefault="00463CB3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>
        <w:rPr>
          <w:rStyle w:val="usercontent"/>
          <w:rFonts w:ascii="Book Antiqua" w:hAnsi="Book Antiqua"/>
          <w:sz w:val="24"/>
          <w:szCs w:val="24"/>
        </w:rPr>
        <w:t xml:space="preserve"> </w:t>
      </w:r>
      <w:r w:rsidR="0048648F" w:rsidRPr="0048648F">
        <w:rPr>
          <w:rStyle w:val="usercontent"/>
          <w:rFonts w:ascii="Book Antiqua" w:hAnsi="Book Antiqua"/>
          <w:sz w:val="24"/>
          <w:szCs w:val="24"/>
        </w:rPr>
        <w:t xml:space="preserve">частноотрицателно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>2. Категоричното съжде</w:t>
      </w:r>
      <w:r w:rsidR="00463CB3">
        <w:rPr>
          <w:rStyle w:val="usercontent"/>
          <w:rFonts w:ascii="Book Antiqua" w:hAnsi="Book Antiqua"/>
          <w:sz w:val="24"/>
          <w:szCs w:val="24"/>
        </w:rPr>
        <w:t xml:space="preserve">ние се състои от компонентите: </w:t>
      </w:r>
      <w:r w:rsidRPr="0048648F">
        <w:rPr>
          <w:rStyle w:val="usercontent"/>
          <w:rFonts w:ascii="Book Antiqua" w:hAnsi="Book Antiqua"/>
          <w:sz w:val="24"/>
          <w:szCs w:val="24"/>
        </w:rPr>
        <w:t xml:space="preserve">  субект и предикат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3. В съждението „Някои творци са публични личности” са разпределени: </w:t>
      </w:r>
    </w:p>
    <w:p w:rsidR="0048648F" w:rsidRPr="0048648F" w:rsidRDefault="00463CB3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>
        <w:rPr>
          <w:rStyle w:val="usercontent"/>
          <w:rFonts w:ascii="Book Antiqua" w:hAnsi="Book Antiqua"/>
          <w:sz w:val="24"/>
          <w:szCs w:val="24"/>
        </w:rPr>
        <w:t xml:space="preserve"> </w:t>
      </w:r>
      <w:r w:rsidR="0048648F" w:rsidRPr="0048648F">
        <w:rPr>
          <w:rStyle w:val="usercontent"/>
          <w:rFonts w:ascii="Book Antiqua" w:hAnsi="Book Antiqua"/>
          <w:sz w:val="24"/>
          <w:szCs w:val="24"/>
        </w:rPr>
        <w:t xml:space="preserve">нито субектния, нито предикатния термини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4. Кое от следните изречения не изразява категорично твърдение: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 „Кога ще бъдат следващите избори?”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 5. С кое от изброените изречения се представя категорично съждение: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  „Иван е студент.”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6. Най-значимата от логическа гледна точка характеристика на съждението е: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  може да бъде истинно или неистинно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7. В категоричното съждение „Всички хора са разумни същества” субектният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термин е:  хора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8. В общоотрицателните съждения са разпределени: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  както субектния, така и предикатния термини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9. Твърдението „Срещат се и добри хора” не е в стандартна форма.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Преформулирайте го и определете към кой от следните видове принадлежи: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 частноут</w:t>
      </w:r>
      <w:r w:rsidR="00463CB3">
        <w:rPr>
          <w:rStyle w:val="usercontent"/>
          <w:rFonts w:ascii="Book Antiqua" w:hAnsi="Book Antiqua"/>
          <w:sz w:val="24"/>
          <w:szCs w:val="24"/>
        </w:rPr>
        <w:t xml:space="preserve">върдително </w:t>
      </w:r>
    </w:p>
    <w:p w:rsidR="0048648F" w:rsidRP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 10. Какво отношение между обемите на терминте се изразява със съждението </w:t>
      </w:r>
    </w:p>
    <w:p w:rsidR="0048648F" w:rsidRDefault="0048648F" w:rsidP="0048648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8648F">
        <w:rPr>
          <w:rStyle w:val="usercontent"/>
          <w:rFonts w:ascii="Book Antiqua" w:hAnsi="Book Antiqua"/>
          <w:sz w:val="24"/>
          <w:szCs w:val="24"/>
        </w:rPr>
        <w:t xml:space="preserve">„Някои романи са изящни произведения на изкуството.” частично включване </w:t>
      </w:r>
      <w:r w:rsidRPr="0048648F">
        <w:rPr>
          <w:rStyle w:val="usercontent"/>
          <w:rFonts w:ascii="Book Antiqua" w:hAnsi="Book Antiqua"/>
          <w:sz w:val="24"/>
          <w:szCs w:val="24"/>
        </w:rPr>
        <w:cr/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1. Отрицанието на съждението „Някои книги не са интересни.” е: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 „Всички книги са интересни.“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2. Кои от следните двойки съждения са логически противоречиви: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 „Всички риби живеят във вода.” – „Някои риби не живеят във вода.”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lastRenderedPageBreak/>
        <w:t xml:space="preserve">3. Съжденията „Някои птици летят.” и „Някои птици не летят.” се намират в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отношение на: </w:t>
      </w:r>
      <w:r w:rsidR="00C42FC9">
        <w:rPr>
          <w:rStyle w:val="usercontent"/>
          <w:rFonts w:ascii="Book Antiqua" w:hAnsi="Book Antiqua"/>
          <w:sz w:val="24"/>
          <w:szCs w:val="24"/>
        </w:rPr>
        <w:t xml:space="preserve">подпротивност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4. Съжденията „Всички хора са талантливи.” и „Нито един човек не е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талантлив.”:  не могат да бъдат едновременно истинни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>5. Отрицанието на съждението „Някои хора със силно въображение не са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поети.” е:  „Всички хора със силно въображение са поети.”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>6. При коя от изброените двойки съждения има логическо противоречие:  „Нито едно тяло не се движи със ско</w:t>
      </w:r>
      <w:r w:rsidR="00C42FC9">
        <w:rPr>
          <w:rStyle w:val="usercontent"/>
          <w:rFonts w:ascii="Book Antiqua" w:hAnsi="Book Antiqua"/>
          <w:sz w:val="24"/>
          <w:szCs w:val="24"/>
        </w:rPr>
        <w:t xml:space="preserve">рост по-висока от скоростта на </w:t>
      </w:r>
      <w:r w:rsidRPr="004A675A">
        <w:rPr>
          <w:rStyle w:val="usercontent"/>
          <w:rFonts w:ascii="Book Antiqua" w:hAnsi="Book Antiqua"/>
          <w:sz w:val="24"/>
          <w:szCs w:val="24"/>
        </w:rPr>
        <w:t>светлината.” – „Някои тела се движат със ско</w:t>
      </w:r>
      <w:r w:rsidR="00C42FC9">
        <w:rPr>
          <w:rStyle w:val="usercontent"/>
          <w:rFonts w:ascii="Book Antiqua" w:hAnsi="Book Antiqua"/>
          <w:sz w:val="24"/>
          <w:szCs w:val="24"/>
        </w:rPr>
        <w:t xml:space="preserve">рост по-висока от скоростта на </w:t>
      </w:r>
      <w:r w:rsidRPr="004A675A">
        <w:rPr>
          <w:rStyle w:val="usercontent"/>
          <w:rFonts w:ascii="Book Antiqua" w:hAnsi="Book Antiqua"/>
          <w:sz w:val="24"/>
          <w:szCs w:val="24"/>
        </w:rPr>
        <w:t xml:space="preserve">светлината.”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 7. Кое от изброените съждения е несъвместимо със съждението „Някои дялове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на математиката имат практическо приложение.”: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 „Нито един дял на математиката не може да получи практическо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приложение.” </w:t>
      </w:r>
    </w:p>
    <w:p w:rsidR="004A675A" w:rsidRPr="004A675A" w:rsidRDefault="004A675A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>8. При коя от следните двойки съждения има логическо противоречие:  „Всички граждани имат право да гласуват.” – „Някои граждани нямат право</w:t>
      </w:r>
      <w:r w:rsidR="001532A7">
        <w:rPr>
          <w:rStyle w:val="usercontent"/>
          <w:rFonts w:ascii="Book Antiqua" w:hAnsi="Book Antiqua"/>
          <w:sz w:val="24"/>
          <w:szCs w:val="24"/>
        </w:rPr>
        <w:t xml:space="preserve"> </w:t>
      </w:r>
      <w:r w:rsidRPr="004A675A">
        <w:rPr>
          <w:rStyle w:val="usercontent"/>
          <w:rFonts w:ascii="Book Antiqua" w:hAnsi="Book Antiqua"/>
          <w:sz w:val="24"/>
          <w:szCs w:val="24"/>
        </w:rPr>
        <w:t xml:space="preserve">да гласуват.” </w:t>
      </w:r>
    </w:p>
    <w:p w:rsidR="004A675A" w:rsidRPr="004A675A" w:rsidRDefault="00C42FC9" w:rsidP="004A675A">
      <w:pPr>
        <w:pStyle w:val="5"/>
        <w:rPr>
          <w:rStyle w:val="usercontent"/>
          <w:rFonts w:ascii="Book Antiqua" w:hAnsi="Book Antiqua"/>
          <w:sz w:val="24"/>
          <w:szCs w:val="24"/>
        </w:rPr>
      </w:pPr>
      <w:r>
        <w:rPr>
          <w:rStyle w:val="usercontent"/>
          <w:rFonts w:ascii="Book Antiqua" w:hAnsi="Book Antiqua"/>
          <w:sz w:val="24"/>
          <w:szCs w:val="24"/>
        </w:rPr>
        <w:t xml:space="preserve"> </w:t>
      </w:r>
      <w:r w:rsidR="004A675A" w:rsidRPr="004A675A">
        <w:rPr>
          <w:rStyle w:val="usercontent"/>
          <w:rFonts w:ascii="Book Antiqua" w:hAnsi="Book Antiqua"/>
          <w:sz w:val="24"/>
          <w:szCs w:val="24"/>
        </w:rPr>
        <w:t xml:space="preserve">9. Отрицанието на съждението „Някои математически теореми не са </w:t>
      </w:r>
      <w:r>
        <w:rPr>
          <w:rStyle w:val="usercontent"/>
          <w:rFonts w:ascii="Book Antiqua" w:hAnsi="Book Antiqua"/>
          <w:sz w:val="24"/>
          <w:szCs w:val="24"/>
        </w:rPr>
        <w:t xml:space="preserve">доказани.” е: </w:t>
      </w:r>
      <w:r w:rsidR="004A675A" w:rsidRPr="004A675A">
        <w:rPr>
          <w:rStyle w:val="usercontent"/>
          <w:rFonts w:ascii="Book Antiqua" w:hAnsi="Book Antiqua"/>
          <w:sz w:val="24"/>
          <w:szCs w:val="24"/>
        </w:rPr>
        <w:t xml:space="preserve"> „Всички математически теореми са доказани.” </w:t>
      </w:r>
    </w:p>
    <w:p w:rsidR="00FC253F" w:rsidRDefault="004A675A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A675A">
        <w:rPr>
          <w:rStyle w:val="usercontent"/>
          <w:rFonts w:ascii="Book Antiqua" w:hAnsi="Book Antiqua"/>
          <w:sz w:val="24"/>
          <w:szCs w:val="24"/>
        </w:rPr>
        <w:t xml:space="preserve">10. Коя от следните зависимости по истинност важи за двойката съждения „Някои мебели са удобни.” и „Някои мебели не са удобни.”:  Двете съждения могат да бъдат едновременно истинни. </w:t>
      </w:r>
    </w:p>
    <w:p w:rsid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</w:p>
    <w:p w:rsidR="002402FB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1. Коя е фигурата на простия категоричен силогизъм „Всички метали са електропроводими. Желязото е метал. Следователно желязото е електропроводимо”.  първа фигура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>2. Кой е малкият термин в следния силогизъм „Всеки благороден човек казва истината. Нито един престъпник не казва истината. Следователно нито един престъпник не е благороден човек”. „престъп</w:t>
      </w:r>
      <w:r w:rsidR="002402FB">
        <w:rPr>
          <w:rStyle w:val="usercontent"/>
          <w:rFonts w:ascii="Book Antiqua" w:hAnsi="Book Antiqua"/>
          <w:sz w:val="24"/>
          <w:szCs w:val="24"/>
        </w:rPr>
        <w:t xml:space="preserve">ник”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 3. Фигурите на силогизма се определят от: мястото на средния термин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4. Кои е изводът от предпоставките „Всяка добра форма на управление води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lastRenderedPageBreak/>
        <w:t xml:space="preserve">до прогрес на населението. Нито едно деспотично управление не води до прогрес на населението” :  „Нито едно деспотично управление не е добра форма на управление.”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>5. С кое съждение трябва да допълните силогизма, за да го превърнете в</w:t>
      </w:r>
      <w:r w:rsidR="004D352D">
        <w:rPr>
          <w:rStyle w:val="usercontent"/>
          <w:rFonts w:ascii="Book Antiqua" w:hAnsi="Book Antiqua"/>
          <w:sz w:val="24"/>
          <w:szCs w:val="24"/>
        </w:rPr>
        <w:t xml:space="preserve"> </w:t>
      </w:r>
      <w:r w:rsidRPr="00FC253F">
        <w:rPr>
          <w:rStyle w:val="usercontent"/>
          <w:rFonts w:ascii="Book Antiqua" w:hAnsi="Book Antiqua"/>
          <w:sz w:val="24"/>
          <w:szCs w:val="24"/>
        </w:rPr>
        <w:t xml:space="preserve">правилно умозаключение по първа фигура: </w:t>
      </w:r>
    </w:p>
    <w:p w:rsidR="002402FB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„......... </w:t>
      </w:r>
      <w:r w:rsidR="000241E7">
        <w:rPr>
          <w:rStyle w:val="usercontent"/>
          <w:rFonts w:ascii="Book Antiqua" w:hAnsi="Book Antiqua"/>
          <w:sz w:val="24"/>
          <w:szCs w:val="24"/>
        </w:rPr>
        <w:t xml:space="preserve">  </w:t>
      </w:r>
      <w:r w:rsidR="002402FB">
        <w:rPr>
          <w:rStyle w:val="usercontent"/>
          <w:rFonts w:ascii="Book Antiqua" w:hAnsi="Book Antiqua"/>
          <w:sz w:val="24"/>
          <w:szCs w:val="24"/>
        </w:rPr>
        <w:t xml:space="preserve">Пегас е крилат кон.   </w:t>
      </w:r>
      <w:r w:rsidRPr="00FC253F">
        <w:rPr>
          <w:rStyle w:val="usercontent"/>
          <w:rFonts w:ascii="Book Antiqua" w:hAnsi="Book Antiqua"/>
          <w:sz w:val="24"/>
          <w:szCs w:val="24"/>
        </w:rPr>
        <w:t xml:space="preserve">Пегас е вълшебно създание.”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 „Всички крилати коне са вълшебни създания.”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6. С кое съждение трябва да допълните силогизма, за да го превърнете в правилно умозаключение по втора фигура: </w:t>
      </w:r>
    </w:p>
    <w:p w:rsidR="002402FB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„......... Някои тела в Галактиката са звезди. </w:t>
      </w:r>
      <w:r w:rsidR="000241E7">
        <w:rPr>
          <w:rStyle w:val="usercontent"/>
          <w:rFonts w:ascii="Book Antiqua" w:hAnsi="Book Antiqua"/>
          <w:sz w:val="24"/>
          <w:szCs w:val="24"/>
        </w:rPr>
        <w:t xml:space="preserve"> </w:t>
      </w:r>
      <w:r w:rsidRPr="00FC253F">
        <w:rPr>
          <w:rStyle w:val="usercontent"/>
          <w:rFonts w:ascii="Book Antiqua" w:hAnsi="Book Antiqua"/>
          <w:sz w:val="24"/>
          <w:szCs w:val="24"/>
        </w:rPr>
        <w:t xml:space="preserve">Някои тела в Галактиката не са планети.”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 „Нито една планета не е звезда.”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7. С кое съждение трябва да допълните силогизма, за да го превърнете в правилно умозаключение по трета фигура: </w:t>
      </w:r>
    </w:p>
    <w:p w:rsidR="00FC253F" w:rsidRPr="00FC253F" w:rsidRDefault="00CF1409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>
        <w:rPr>
          <w:rStyle w:val="usercontent"/>
          <w:rFonts w:ascii="Book Antiqua" w:hAnsi="Book Antiqua"/>
          <w:sz w:val="24"/>
          <w:szCs w:val="24"/>
        </w:rPr>
        <w:t xml:space="preserve"> </w:t>
      </w:r>
      <w:r w:rsidR="00FC253F" w:rsidRPr="00FC253F">
        <w:rPr>
          <w:rStyle w:val="usercontent"/>
          <w:rFonts w:ascii="Book Antiqua" w:hAnsi="Book Antiqua"/>
          <w:sz w:val="24"/>
          <w:szCs w:val="24"/>
        </w:rPr>
        <w:t xml:space="preserve">„Всички поети са творци. ............................................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Някои българи са поети.” </w:t>
      </w:r>
      <w:r w:rsidR="00CF1409">
        <w:rPr>
          <w:rStyle w:val="usercontent"/>
          <w:rFonts w:ascii="Book Antiqua" w:hAnsi="Book Antiqua"/>
          <w:sz w:val="24"/>
          <w:szCs w:val="24"/>
        </w:rPr>
        <w:t>-</w:t>
      </w:r>
      <w:r w:rsidRPr="00FC253F">
        <w:rPr>
          <w:rStyle w:val="usercontent"/>
          <w:rFonts w:ascii="Book Antiqua" w:hAnsi="Book Antiqua"/>
          <w:sz w:val="24"/>
          <w:szCs w:val="24"/>
        </w:rPr>
        <w:t xml:space="preserve"> „Някои поети са българи.”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 8. От предпоставките „Всяко целенасочено действие е рационално.” и „Някои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>човешки действия са целенасочено.” следва: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„Някои човешки действия са рационални.”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>9. От предпоставките „Всички представители на Милетската школа са натурфилософи.” и „Платон не е пред</w:t>
      </w:r>
      <w:r w:rsidR="005F0221">
        <w:rPr>
          <w:rStyle w:val="usercontent"/>
          <w:rFonts w:ascii="Book Antiqua" w:hAnsi="Book Antiqua"/>
          <w:sz w:val="24"/>
          <w:szCs w:val="24"/>
        </w:rPr>
        <w:t xml:space="preserve">ставител на Милетската школа.” </w:t>
      </w:r>
      <w:r w:rsidRPr="00FC253F">
        <w:rPr>
          <w:rStyle w:val="usercontent"/>
          <w:rFonts w:ascii="Book Antiqua" w:hAnsi="Book Antiqua"/>
          <w:sz w:val="24"/>
          <w:szCs w:val="24"/>
        </w:rPr>
        <w:t xml:space="preserve">следва:  нищо не следва с необходимост </w:t>
      </w:r>
    </w:p>
    <w:p w:rsidR="00FC253F" w:rsidRPr="00FC253F" w:rsidRDefault="00FC253F" w:rsidP="00FC253F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t xml:space="preserve">10. Кое правило се нарушава в силогизма: Всички богове са безсмъртни. Всички богове са разумни същества.  Някои разумни същества не са безсмъртни. правилото за отрицателните предпоставки </w:t>
      </w:r>
    </w:p>
    <w:p w:rsidR="005F0221" w:rsidRDefault="00FC253F" w:rsidP="00D21D92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FC253F">
        <w:rPr>
          <w:rStyle w:val="usercontent"/>
          <w:rFonts w:ascii="Book Antiqua" w:hAnsi="Book Antiqua"/>
          <w:sz w:val="24"/>
          <w:szCs w:val="24"/>
        </w:rPr>
        <w:cr/>
      </w:r>
    </w:p>
    <w:p w:rsidR="00D21D92" w:rsidRPr="00A04351" w:rsidRDefault="00D21D92" w:rsidP="00D21D92">
      <w:pPr>
        <w:pStyle w:val="5"/>
        <w:rPr>
          <w:rFonts w:ascii="Book Antiqua" w:hAnsi="Book Antiqua"/>
          <w:sz w:val="24"/>
          <w:szCs w:val="24"/>
        </w:rPr>
      </w:pPr>
      <w:r w:rsidRPr="00A04351">
        <w:rPr>
          <w:rStyle w:val="usercontent"/>
          <w:rFonts w:ascii="Book Antiqua" w:hAnsi="Book Antiqua"/>
          <w:sz w:val="24"/>
          <w:szCs w:val="24"/>
        </w:rPr>
        <w:t>В коя от следните двойки съжденията могат да бъдат едновременно истинни</w:t>
      </w:r>
    </w:p>
    <w:p w:rsidR="00D21D92" w:rsidRPr="00463CB3" w:rsidRDefault="00D21D92" w:rsidP="00D21D92">
      <w:pPr>
        <w:pStyle w:val="z-"/>
        <w:rPr>
          <w:rFonts w:ascii="Book Antiqua" w:hAnsi="Book Antiqua"/>
          <w:b/>
          <w:sz w:val="24"/>
          <w:szCs w:val="24"/>
        </w:rPr>
      </w:pPr>
      <w:r w:rsidRPr="00F779AB">
        <w:rPr>
          <w:rFonts w:ascii="Book Antiqua" w:hAnsi="Book Antiqua"/>
          <w:b/>
          <w:sz w:val="24"/>
          <w:szCs w:val="24"/>
        </w:rPr>
        <w:t>Top</w:t>
      </w:r>
      <w:r w:rsidRPr="00463CB3">
        <w:rPr>
          <w:rFonts w:ascii="Book Antiqua" w:hAnsi="Book Antiqua"/>
          <w:b/>
          <w:sz w:val="24"/>
          <w:szCs w:val="24"/>
        </w:rPr>
        <w:t xml:space="preserve"> </w:t>
      </w:r>
      <w:r w:rsidRPr="00F779AB">
        <w:rPr>
          <w:rFonts w:ascii="Book Antiqua" w:hAnsi="Book Antiqua"/>
          <w:b/>
          <w:sz w:val="24"/>
          <w:szCs w:val="24"/>
        </w:rPr>
        <w:t>of</w:t>
      </w:r>
      <w:r w:rsidRPr="00463CB3">
        <w:rPr>
          <w:rFonts w:ascii="Book Antiqua" w:hAnsi="Book Antiqua"/>
          <w:b/>
          <w:sz w:val="24"/>
          <w:szCs w:val="24"/>
        </w:rPr>
        <w:t xml:space="preserve"> </w:t>
      </w:r>
      <w:r w:rsidRPr="00F779AB">
        <w:rPr>
          <w:rFonts w:ascii="Book Antiqua" w:hAnsi="Book Antiqua"/>
          <w:b/>
          <w:sz w:val="24"/>
          <w:szCs w:val="24"/>
        </w:rPr>
        <w:t>Form</w:t>
      </w:r>
    </w:p>
    <w:p w:rsidR="00D21D92" w:rsidRPr="00F779AB" w:rsidRDefault="00D21D92" w:rsidP="00D21D92">
      <w:pPr>
        <w:spacing w:after="0" w:line="240" w:lineRule="auto"/>
        <w:rPr>
          <w:rStyle w:val="fwb"/>
          <w:rFonts w:ascii="Book Antiqua" w:hAnsi="Book Antiqua"/>
          <w:b/>
          <w:sz w:val="24"/>
          <w:szCs w:val="24"/>
        </w:rPr>
      </w:pPr>
      <w:r w:rsidRPr="00463CB3">
        <w:rPr>
          <w:rStyle w:val="fwb"/>
          <w:rFonts w:ascii="Book Antiqua" w:hAnsi="Book Antiqua"/>
          <w:b/>
          <w:sz w:val="24"/>
          <w:szCs w:val="24"/>
        </w:rPr>
        <w:t xml:space="preserve">"Някои хора са студенти" - "някои хора не са </w:t>
      </w:r>
      <w:proofErr w:type="spellStart"/>
      <w:r w:rsidRPr="00F779AB">
        <w:rPr>
          <w:rStyle w:val="fwb"/>
          <w:rFonts w:ascii="Book Antiqua" w:hAnsi="Book Antiqua"/>
          <w:b/>
          <w:sz w:val="24"/>
          <w:szCs w:val="24"/>
        </w:rPr>
        <w:t>студенти</w:t>
      </w:r>
      <w:proofErr w:type="spellEnd"/>
      <w:r w:rsidRPr="00F779AB">
        <w:rPr>
          <w:rStyle w:val="fwb"/>
          <w:rFonts w:ascii="Book Antiqua" w:hAnsi="Book Antiqua"/>
          <w:b/>
          <w:sz w:val="24"/>
          <w:szCs w:val="24"/>
        </w:rPr>
        <w:t>"</w:t>
      </w:r>
    </w:p>
    <w:p w:rsidR="00D21D92" w:rsidRPr="00531E09" w:rsidRDefault="00D21D92" w:rsidP="00D21D92">
      <w:pPr>
        <w:spacing w:line="240" w:lineRule="auto"/>
        <w:rPr>
          <w:rStyle w:val="fwb"/>
          <w:rFonts w:ascii="Book Antiqua" w:hAnsi="Book Antiqua"/>
          <w:color w:val="FF0000"/>
          <w:sz w:val="24"/>
          <w:szCs w:val="24"/>
        </w:rPr>
      </w:pPr>
      <w:r w:rsidRPr="00531E09">
        <w:rPr>
          <w:rStyle w:val="usercontent"/>
          <w:rFonts w:ascii="Book Antiqua" w:hAnsi="Book Antiqua"/>
          <w:b/>
          <w:color w:val="FF0000"/>
          <w:sz w:val="24"/>
          <w:szCs w:val="24"/>
        </w:rPr>
        <w:t>Голям се нарича термин, който...</w:t>
      </w:r>
      <w:r w:rsidRPr="00531E09">
        <w:rPr>
          <w:rStyle w:val="fwb"/>
          <w:rFonts w:ascii="Book Antiqua" w:hAnsi="Book Antiqua"/>
          <w:b/>
          <w:color w:val="FF0000"/>
          <w:sz w:val="24"/>
          <w:szCs w:val="24"/>
        </w:rPr>
        <w:t xml:space="preserve"> </w:t>
      </w:r>
      <w:proofErr w:type="spellStart"/>
      <w:r w:rsidRPr="00531E09">
        <w:rPr>
          <w:rStyle w:val="fwb"/>
          <w:rFonts w:ascii="Book Antiqua" w:hAnsi="Book Antiqua"/>
          <w:b/>
          <w:color w:val="FF0000"/>
          <w:sz w:val="24"/>
          <w:szCs w:val="24"/>
        </w:rPr>
        <w:t>Който</w:t>
      </w:r>
      <w:proofErr w:type="spellEnd"/>
      <w:r w:rsidRPr="00531E09">
        <w:rPr>
          <w:rStyle w:val="fwb"/>
          <w:rFonts w:ascii="Book Antiqua" w:hAnsi="Book Antiqua"/>
          <w:b/>
          <w:color w:val="FF0000"/>
          <w:sz w:val="24"/>
          <w:szCs w:val="24"/>
        </w:rPr>
        <w:t xml:space="preserve"> е </w:t>
      </w:r>
      <w:proofErr w:type="spellStart"/>
      <w:r w:rsidRPr="00531E09">
        <w:rPr>
          <w:rStyle w:val="fwb"/>
          <w:rFonts w:ascii="Book Antiqua" w:hAnsi="Book Antiqua"/>
          <w:b/>
          <w:color w:val="FF0000"/>
          <w:sz w:val="24"/>
          <w:szCs w:val="24"/>
        </w:rPr>
        <w:t>предикат</w:t>
      </w:r>
      <w:proofErr w:type="spellEnd"/>
      <w:r w:rsidRPr="00531E09">
        <w:rPr>
          <w:rStyle w:val="fwb"/>
          <w:rFonts w:ascii="Book Antiqua" w:hAnsi="Book Antiqua"/>
          <w:b/>
          <w:color w:val="FF0000"/>
          <w:sz w:val="24"/>
          <w:szCs w:val="24"/>
        </w:rPr>
        <w:t xml:space="preserve"> </w:t>
      </w:r>
      <w:proofErr w:type="spellStart"/>
      <w:r w:rsidRPr="00531E09">
        <w:rPr>
          <w:rStyle w:val="fwb"/>
          <w:rFonts w:ascii="Book Antiqua" w:hAnsi="Book Antiqua"/>
          <w:b/>
          <w:color w:val="FF0000"/>
          <w:sz w:val="24"/>
          <w:szCs w:val="24"/>
        </w:rPr>
        <w:t>на</w:t>
      </w:r>
      <w:proofErr w:type="spellEnd"/>
      <w:r w:rsidRPr="00531E09">
        <w:rPr>
          <w:rStyle w:val="fwb"/>
          <w:rFonts w:ascii="Book Antiqua" w:hAnsi="Book Antiqua"/>
          <w:b/>
          <w:color w:val="FF0000"/>
          <w:sz w:val="24"/>
          <w:szCs w:val="24"/>
        </w:rPr>
        <w:t xml:space="preserve"> </w:t>
      </w:r>
      <w:proofErr w:type="spellStart"/>
      <w:r w:rsidRPr="00531E09">
        <w:rPr>
          <w:rStyle w:val="fwb"/>
          <w:rFonts w:ascii="Book Antiqua" w:hAnsi="Book Antiqua"/>
          <w:b/>
          <w:color w:val="FF0000"/>
          <w:sz w:val="24"/>
          <w:szCs w:val="24"/>
        </w:rPr>
        <w:t>заключението</w:t>
      </w:r>
      <w:proofErr w:type="spellEnd"/>
    </w:p>
    <w:p w:rsidR="00D21D92" w:rsidRDefault="00D21D92" w:rsidP="00D21D92">
      <w:pPr>
        <w:spacing w:line="240" w:lineRule="auto"/>
        <w:rPr>
          <w:rStyle w:val="fwb"/>
          <w:rFonts w:ascii="Book Antiqua" w:hAnsi="Book Antiqua"/>
          <w:b/>
          <w:color w:val="FF0000"/>
          <w:sz w:val="24"/>
          <w:szCs w:val="24"/>
        </w:rPr>
      </w:pPr>
      <w:r w:rsidRPr="00531E09">
        <w:rPr>
          <w:rStyle w:val="usercontent"/>
          <w:rFonts w:ascii="Book Antiqua" w:hAnsi="Book Antiqua"/>
          <w:b/>
          <w:color w:val="FF0000"/>
          <w:sz w:val="24"/>
          <w:szCs w:val="24"/>
        </w:rPr>
        <w:t>Малък се нарича термин който?</w:t>
      </w:r>
      <w:r w:rsidRPr="00531E09">
        <w:rPr>
          <w:rStyle w:val="fwb"/>
          <w:rFonts w:ascii="Book Antiqua" w:hAnsi="Book Antiqua"/>
          <w:b/>
          <w:color w:val="FF0000"/>
          <w:sz w:val="24"/>
          <w:szCs w:val="24"/>
        </w:rPr>
        <w:t xml:space="preserve"> е субект на заключението</w:t>
      </w:r>
    </w:p>
    <w:p w:rsidR="008E533B" w:rsidRPr="00531E09" w:rsidRDefault="008E533B" w:rsidP="00D21D92">
      <w:pPr>
        <w:spacing w:line="240" w:lineRule="auto"/>
        <w:rPr>
          <w:rStyle w:val="fwb"/>
          <w:rFonts w:ascii="Book Antiqua" w:hAnsi="Book Antiqua"/>
          <w:color w:val="FF0000"/>
          <w:sz w:val="24"/>
          <w:szCs w:val="24"/>
        </w:rPr>
      </w:pPr>
      <w:r w:rsidRPr="008E533B">
        <w:rPr>
          <w:rStyle w:val="fwb"/>
          <w:rFonts w:ascii="Book Antiqua" w:hAnsi="Book Antiqua"/>
          <w:color w:val="FF0000"/>
          <w:sz w:val="24"/>
          <w:szCs w:val="24"/>
        </w:rPr>
        <w:lastRenderedPageBreak/>
        <w:t xml:space="preserve">Среден е терминът, който участва само в предпоставките, но не и в извода. </w:t>
      </w:r>
      <w:r w:rsidRPr="008E533B">
        <w:rPr>
          <w:rStyle w:val="fwb"/>
          <w:rFonts w:ascii="Book Antiqua" w:hAnsi="Book Antiqua"/>
          <w:color w:val="FF0000"/>
          <w:sz w:val="24"/>
          <w:szCs w:val="24"/>
        </w:rPr>
        <w:cr/>
      </w:r>
      <w:r w:rsidR="000E44CA" w:rsidRPr="000E44CA">
        <w:t xml:space="preserve"> </w:t>
      </w:r>
      <w:r w:rsidR="000E44CA" w:rsidRPr="000E44CA">
        <w:rPr>
          <w:rStyle w:val="fwb"/>
          <w:rFonts w:ascii="Book Antiqua" w:hAnsi="Book Antiqua"/>
          <w:color w:val="FF0000"/>
          <w:sz w:val="24"/>
          <w:szCs w:val="24"/>
        </w:rPr>
        <w:t>Модусът описва вида на категоричните твърдения, които съставят силогизма</w:t>
      </w:r>
    </w:p>
    <w:p w:rsidR="00732278" w:rsidRDefault="00732278" w:rsidP="00732278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0067F">
        <w:rPr>
          <w:rStyle w:val="usercontent"/>
          <w:rFonts w:ascii="Book Antiqua" w:hAnsi="Book Antiqua"/>
          <w:sz w:val="24"/>
          <w:szCs w:val="24"/>
        </w:rPr>
        <w:t xml:space="preserve">В категоричното твърдение Всички хора да разумни същества субектния термин е </w:t>
      </w:r>
      <w:r>
        <w:rPr>
          <w:rStyle w:val="usercontent"/>
          <w:rFonts w:ascii="Book Antiqua" w:hAnsi="Book Antiqua"/>
          <w:sz w:val="24"/>
          <w:szCs w:val="24"/>
        </w:rPr>
        <w:t>?хора</w:t>
      </w:r>
    </w:p>
    <w:p w:rsidR="00732278" w:rsidRPr="0040067F" w:rsidRDefault="00732278" w:rsidP="00732278">
      <w:pPr>
        <w:pStyle w:val="5"/>
        <w:rPr>
          <w:rFonts w:ascii="Book Antiqua" w:hAnsi="Book Antiqua"/>
          <w:sz w:val="24"/>
          <w:szCs w:val="24"/>
        </w:rPr>
      </w:pPr>
      <w:r w:rsidRPr="0040067F">
        <w:rPr>
          <w:rStyle w:val="usercontent"/>
          <w:rFonts w:ascii="Book Antiqua" w:hAnsi="Book Antiqua"/>
          <w:sz w:val="24"/>
          <w:szCs w:val="24"/>
        </w:rPr>
        <w:t>Твърденията всички хора са талантливи и нито един човек не е талантлив...</w:t>
      </w:r>
    </w:p>
    <w:p w:rsidR="00732278" w:rsidRPr="00812C34" w:rsidRDefault="00732278" w:rsidP="00732278">
      <w:pPr>
        <w:pStyle w:val="z-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Top of Form</w:t>
      </w:r>
    </w:p>
    <w:p w:rsidR="00732278" w:rsidRDefault="00732278" w:rsidP="00732278">
      <w:pPr>
        <w:spacing w:after="0" w:line="240" w:lineRule="auto"/>
        <w:rPr>
          <w:rStyle w:val="fwb"/>
          <w:rFonts w:ascii="Book Antiqua" w:hAnsi="Book Antiqua"/>
          <w:sz w:val="24"/>
          <w:szCs w:val="24"/>
        </w:rPr>
      </w:pP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Не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могат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да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бъдат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едновременно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истини</w:t>
      </w:r>
      <w:proofErr w:type="spellEnd"/>
    </w:p>
    <w:p w:rsidR="00654061" w:rsidRDefault="00654061" w:rsidP="0065406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Коя от следните зависимостти по истинност важи за противоречащите си съждения ?</w:t>
      </w:r>
      <w:r w:rsidRPr="00654061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40067F">
        <w:rPr>
          <w:rFonts w:ascii="Book Antiqua" w:eastAsia="Times New Roman" w:hAnsi="Book Antiqua" w:cs="Times New Roman"/>
          <w:sz w:val="24"/>
          <w:szCs w:val="24"/>
        </w:rPr>
        <w:t>Двете съждения не могат да бъдат едновремменно истини нито неистини</w:t>
      </w:r>
    </w:p>
    <w:p w:rsidR="00920EC1" w:rsidRDefault="00920EC1" w:rsidP="00920EC1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0067F">
        <w:rPr>
          <w:rStyle w:val="usercontent"/>
          <w:rFonts w:ascii="Book Antiqua" w:hAnsi="Book Antiqua"/>
          <w:sz w:val="24"/>
          <w:szCs w:val="24"/>
        </w:rPr>
        <w:t>Кой е модуса на следния силогизъм "Всички бозайници са топлокръвни.Нито едно влечуго не е топлокръвни,Следователно нито едно влечуго не е бозайник"</w:t>
      </w:r>
      <w:r>
        <w:rPr>
          <w:rStyle w:val="usercontent"/>
          <w:rFonts w:ascii="Book Antiqua" w:hAnsi="Book Antiqua"/>
          <w:sz w:val="24"/>
          <w:szCs w:val="24"/>
        </w:rPr>
        <w:t>АЕЕ</w:t>
      </w:r>
    </w:p>
    <w:p w:rsidR="00915D03" w:rsidRDefault="00915D03" w:rsidP="00915D03">
      <w:pPr>
        <w:pStyle w:val="5"/>
        <w:rPr>
          <w:rStyle w:val="usercontent"/>
          <w:rFonts w:ascii="Book Antiqua" w:hAnsi="Book Antiqua"/>
          <w:sz w:val="24"/>
          <w:szCs w:val="24"/>
        </w:rPr>
      </w:pPr>
      <w:r w:rsidRPr="0040067F">
        <w:rPr>
          <w:rStyle w:val="usercontent"/>
          <w:rFonts w:ascii="Book Antiqua" w:hAnsi="Book Antiqua"/>
          <w:sz w:val="24"/>
          <w:szCs w:val="24"/>
        </w:rPr>
        <w:t>Коя е фигурата на простия категоричен силогизъм "Всички квадрати имат 4 прави ъгъла. Нито един триъгълник няма 4 прави ъгъла. Следователно нито един квадрат не е триъгълник</w:t>
      </w:r>
      <w:r>
        <w:rPr>
          <w:rStyle w:val="usercontent"/>
          <w:rFonts w:ascii="Book Antiqua" w:hAnsi="Book Antiqua"/>
          <w:sz w:val="24"/>
          <w:szCs w:val="24"/>
        </w:rPr>
        <w:t>?втора</w:t>
      </w:r>
    </w:p>
    <w:p w:rsidR="00866199" w:rsidRDefault="00866199" w:rsidP="00866199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Коя от следните зависимости по истиност важи за двойката съждения "Някой мебели са удобни" и "Някой мебели не са удобни"?</w:t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r w:rsidRPr="0040067F">
        <w:rPr>
          <w:rFonts w:ascii="Book Antiqua" w:eastAsia="Times New Roman" w:hAnsi="Book Antiqua" w:cs="Times New Roman"/>
          <w:sz w:val="24"/>
          <w:szCs w:val="24"/>
        </w:rPr>
        <w:t>Двете съждения могат да бъдат едноврем</w:t>
      </w:r>
      <w:r>
        <w:rPr>
          <w:rFonts w:ascii="Book Antiqua" w:eastAsia="Times New Roman" w:hAnsi="Book Antiqua" w:cs="Times New Roman"/>
          <w:sz w:val="24"/>
          <w:szCs w:val="24"/>
        </w:rPr>
        <w:t>е</w:t>
      </w:r>
      <w:r w:rsidRPr="0040067F">
        <w:rPr>
          <w:rFonts w:ascii="Book Antiqua" w:eastAsia="Times New Roman" w:hAnsi="Book Antiqua" w:cs="Times New Roman"/>
          <w:sz w:val="24"/>
          <w:szCs w:val="24"/>
        </w:rPr>
        <w:t>нно истини</w:t>
      </w:r>
    </w:p>
    <w:p w:rsidR="00866199" w:rsidRDefault="00866199" w:rsidP="00866199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8E47FA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Кой е срендия термин в простия категоричен силогизъм "Всички птици са животни,. </w:t>
      </w:r>
      <w:r w:rsidRPr="00922820">
        <w:rPr>
          <w:rFonts w:ascii="Book Antiqua" w:eastAsia="Times New Roman" w:hAnsi="Book Antiqua" w:cs="Times New Roman"/>
          <w:b/>
          <w:bCs/>
          <w:sz w:val="24"/>
          <w:szCs w:val="24"/>
        </w:rPr>
        <w:t>Всички животни са организми. Следователно някой организми са птици"</w:t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>? животно</w:t>
      </w:r>
    </w:p>
    <w:p w:rsidR="00E21E28" w:rsidRPr="003C67E6" w:rsidRDefault="00E21E28" w:rsidP="00E21E28">
      <w:pPr>
        <w:spacing w:line="240" w:lineRule="auto"/>
        <w:rPr>
          <w:rStyle w:val="fwb"/>
          <w:rFonts w:ascii="Book Antiqua" w:hAnsi="Book Antiqua"/>
          <w:b/>
          <w:sz w:val="24"/>
          <w:szCs w:val="24"/>
        </w:rPr>
      </w:pPr>
      <w:r w:rsidRPr="00922820">
        <w:rPr>
          <w:rStyle w:val="usercontent"/>
          <w:rFonts w:ascii="Book Antiqua" w:hAnsi="Book Antiqua"/>
          <w:b/>
          <w:sz w:val="24"/>
          <w:szCs w:val="24"/>
        </w:rPr>
        <w:t>Кое правило се нарушава в силогизма?</w:t>
      </w:r>
      <w:r w:rsidRPr="0040067F">
        <w:rPr>
          <w:rStyle w:val="usercontent"/>
          <w:rFonts w:ascii="Book Antiqua" w:hAnsi="Book Antiqua"/>
          <w:sz w:val="24"/>
          <w:szCs w:val="24"/>
        </w:rPr>
        <w:t xml:space="preserve"> </w:t>
      </w:r>
      <w:r w:rsidRPr="003C67E6">
        <w:rPr>
          <w:rStyle w:val="usercontent"/>
          <w:rFonts w:ascii="Book Antiqua" w:hAnsi="Book Antiqua"/>
          <w:b/>
          <w:sz w:val="24"/>
          <w:szCs w:val="24"/>
        </w:rPr>
        <w:t>всички гарвани са птици. нито една лястовичка не е гарван. всички лястовици са птици?</w:t>
      </w:r>
      <w:r w:rsidRPr="003C67E6">
        <w:rPr>
          <w:rStyle w:val="fwb"/>
          <w:rFonts w:ascii="Book Antiqua" w:hAnsi="Book Antiqua"/>
          <w:b/>
          <w:sz w:val="24"/>
          <w:szCs w:val="24"/>
        </w:rPr>
        <w:t xml:space="preserve"> Правило за крайните термини</w:t>
      </w:r>
    </w:p>
    <w:p w:rsidR="00171C34" w:rsidRPr="000A5709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О</w:t>
      </w:r>
      <w:r w:rsidRPr="00D21D92">
        <w:rPr>
          <w:rFonts w:ascii="Book Antiqua" w:eastAsia="Times New Roman" w:hAnsi="Book Antiqua" w:cs="Times New Roman"/>
          <w:b/>
          <w:bCs/>
          <w:sz w:val="24"/>
          <w:szCs w:val="24"/>
        </w:rPr>
        <w:t>т предпост</w:t>
      </w:r>
      <w:r w:rsidR="00D21D92">
        <w:rPr>
          <w:rFonts w:ascii="Book Antiqua" w:eastAsia="Times New Roman" w:hAnsi="Book Antiqua" w:cs="Times New Roman"/>
          <w:b/>
          <w:bCs/>
          <w:sz w:val="24"/>
          <w:szCs w:val="24"/>
        </w:rPr>
        <w:t>а</w:t>
      </w:r>
      <w:r w:rsidRPr="00D21D92">
        <w:rPr>
          <w:rFonts w:ascii="Book Antiqua" w:eastAsia="Times New Roman" w:hAnsi="Book Antiqua" w:cs="Times New Roman"/>
          <w:b/>
          <w:bCs/>
          <w:sz w:val="24"/>
          <w:szCs w:val="24"/>
        </w:rPr>
        <w:t>вките всяко целенасочено действие е рационално и някои човешки действия са целенасочени следва:</w:t>
      </w:r>
      <w:r w:rsidR="000A5709">
        <w:rPr>
          <w:rFonts w:ascii="Book Antiqua" w:eastAsia="Times New Roman" w:hAnsi="Book Antiqua" w:cs="Times New Roman"/>
          <w:b/>
          <w:bCs/>
          <w:sz w:val="24"/>
          <w:szCs w:val="24"/>
        </w:rPr>
        <w:t>Някои човешки действия са рационални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0A5709" w:rsidRDefault="00171C34" w:rsidP="000A570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А</w:t>
      </w: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ко приемете че съждението някои</w:t>
      </w:r>
      <w:r w:rsidR="000A5709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същества с копита не са бозайни</w:t>
      </w: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ци е неистинно, то съждението някои бозайници с копита е: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>истинно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От логическа гледна точка най-значимата характеристика на твърдението е тази че: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="000A5709">
        <w:rPr>
          <w:rFonts w:ascii="Book Antiqua" w:eastAsia="Times New Roman" w:hAnsi="Book Antiqua" w:cs="Times New Roman"/>
          <w:b/>
          <w:sz w:val="24"/>
          <w:szCs w:val="24"/>
        </w:rPr>
        <w:t>Може</w:t>
      </w:r>
      <w:proofErr w:type="spellEnd"/>
      <w:r w:rsid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="000A5709">
        <w:rPr>
          <w:rFonts w:ascii="Book Antiqua" w:eastAsia="Times New Roman" w:hAnsi="Book Antiqua" w:cs="Times New Roman"/>
          <w:b/>
          <w:sz w:val="24"/>
          <w:szCs w:val="24"/>
        </w:rPr>
        <w:t>да</w:t>
      </w:r>
      <w:proofErr w:type="spellEnd"/>
      <w:r w:rsid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="000A5709">
        <w:rPr>
          <w:rFonts w:ascii="Book Antiqua" w:eastAsia="Times New Roman" w:hAnsi="Book Antiqua" w:cs="Times New Roman"/>
          <w:b/>
          <w:sz w:val="24"/>
          <w:szCs w:val="24"/>
        </w:rPr>
        <w:t>бъде</w:t>
      </w:r>
      <w:proofErr w:type="spellEnd"/>
      <w:r w:rsid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="000A5709">
        <w:rPr>
          <w:rFonts w:ascii="Book Antiqua" w:eastAsia="Times New Roman" w:hAnsi="Book Antiqua" w:cs="Times New Roman"/>
          <w:b/>
          <w:sz w:val="24"/>
          <w:szCs w:val="24"/>
        </w:rPr>
        <w:t>истин</w:t>
      </w:r>
      <w:proofErr w:type="spellEnd"/>
      <w:r w:rsidR="000A5709">
        <w:rPr>
          <w:rFonts w:ascii="Book Antiqua" w:eastAsia="Times New Roman" w:hAnsi="Book Antiqua" w:cs="Times New Roman"/>
          <w:b/>
          <w:sz w:val="24"/>
          <w:szCs w:val="24"/>
        </w:rPr>
        <w:t>н</w:t>
      </w:r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о </w:t>
      </w:r>
      <w:proofErr w:type="spellStart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или</w:t>
      </w:r>
      <w:proofErr w:type="spellEnd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неистинно</w:t>
      </w:r>
      <w:proofErr w:type="spellEnd"/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0A5709" w:rsidRDefault="000A5709" w:rsidP="000A5709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</w:rPr>
        <w:t>По качесто твърдени</w:t>
      </w:r>
      <w:r w:rsidR="00171C34"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ето нито една планета не свети със собствена светлина е</w:t>
      </w:r>
      <w:r>
        <w:rPr>
          <w:rFonts w:ascii="Book Antiqua" w:eastAsia="Times New Roman" w:hAnsi="Book Antiqua" w:cs="Times New Roman"/>
          <w:b/>
          <w:bCs/>
          <w:sz w:val="24"/>
          <w:szCs w:val="24"/>
        </w:rPr>
        <w:t>?отрицателно</w:t>
      </w:r>
      <w:r w:rsidR="00171C34"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0A5709" w:rsidRDefault="00171C34" w:rsidP="000A570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0A5709">
        <w:rPr>
          <w:rFonts w:ascii="Book Antiqua" w:eastAsia="Times New Roman" w:hAnsi="Book Antiqua" w:cs="Times New Roman"/>
          <w:b/>
          <w:bCs/>
          <w:sz w:val="24"/>
          <w:szCs w:val="24"/>
        </w:rPr>
        <w:t>Твърдението Някой момичета не мечтат да се занимават с математика е: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Часно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отрицателно</w:t>
      </w:r>
      <w:proofErr w:type="spellEnd"/>
    </w:p>
    <w:p w:rsidR="00171C34" w:rsidRPr="000A5709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lastRenderedPageBreak/>
        <w:t>Отношението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на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подпротивност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важи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между</w:t>
      </w:r>
      <w:proofErr w:type="spellEnd"/>
      <w:proofErr w:type="gram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:</w:t>
      </w:r>
      <w:r w:rsidR="000A5709">
        <w:rPr>
          <w:rFonts w:ascii="Book Antiqua" w:eastAsia="Times New Roman" w:hAnsi="Book Antiqua" w:cs="Times New Roman"/>
          <w:b/>
          <w:bCs/>
          <w:sz w:val="24"/>
          <w:szCs w:val="24"/>
        </w:rPr>
        <w:t>частно</w:t>
      </w:r>
      <w:proofErr w:type="gramEnd"/>
      <w:r w:rsidR="000A5709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утвърдително и частно отрицателно</w:t>
      </w:r>
    </w:p>
    <w:p w:rsidR="00171C34" w:rsidRPr="00812C34" w:rsidRDefault="00171C34" w:rsidP="000A5709">
      <w:pPr>
        <w:pBdr>
          <w:bottom w:val="single" w:sz="6" w:space="1" w:color="auto"/>
        </w:pBdr>
        <w:spacing w:after="0" w:line="240" w:lineRule="auto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0A5709" w:rsidRDefault="00171C34" w:rsidP="000A570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E47FA">
        <w:rPr>
          <w:rFonts w:ascii="Book Antiqua" w:eastAsia="Times New Roman" w:hAnsi="Book Antiqua" w:cs="Times New Roman"/>
          <w:b/>
          <w:bCs/>
          <w:sz w:val="24"/>
          <w:szCs w:val="24"/>
        </w:rPr>
        <w:t>Кой е модусът на следния силогизъм Всички отровни животни са опасни за човека. Някой змии не са отровни животни. Следователно някои змии не са опасни за човека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АОО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Какво отношение между обемите на термините се изразява със съждението "Нито един счетоводител не е поет"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? пълно изключване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Ако приемете, че съждението "всички крави са чифтокопитни животни" е истинно, то съждението "някои крави са чифтокопитни животни" е ...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?неистинно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0A5709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Кое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от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следните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изречения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не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е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категорично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твърдение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:</w:t>
      </w:r>
      <w:r w:rsidR="0040067F" w:rsidRPr="0040067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Ще</w:t>
      </w:r>
      <w:proofErr w:type="spellEnd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отидем</w:t>
      </w:r>
      <w:proofErr w:type="spellEnd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на</w:t>
      </w:r>
      <w:proofErr w:type="spellEnd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кино</w:t>
      </w:r>
      <w:proofErr w:type="spellEnd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или</w:t>
      </w:r>
      <w:proofErr w:type="spellEnd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театър</w:t>
      </w:r>
      <w:proofErr w:type="spellEnd"/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Кой е модусът на следния силогизъм "някои книги не са интересни. Всички учебници са книги. Следователно, някои учебници не са интересни"?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>ОАО</w:t>
      </w:r>
    </w:p>
    <w:p w:rsidR="00171C34" w:rsidRPr="008E47FA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0A5709" w:rsidRDefault="00171C34" w:rsidP="000A570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В силогизма среден е термин, който... </w:t>
      </w:r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Който не присъства в заключението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Top</w:t>
      </w:r>
      <w:r w:rsidRPr="000A5709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0A5709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Кое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от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следните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твърдения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не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е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вярно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:</w:t>
      </w:r>
    </w:p>
    <w:p w:rsidR="00171C34" w:rsidRPr="000A5709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b/>
          <w:vanish/>
          <w:sz w:val="24"/>
          <w:szCs w:val="24"/>
        </w:rPr>
      </w:pPr>
      <w:r w:rsidRPr="000A5709">
        <w:rPr>
          <w:rFonts w:ascii="Book Antiqua" w:eastAsia="Times New Roman" w:hAnsi="Book Antiqua" w:cs="Arial"/>
          <w:b/>
          <w:vanish/>
          <w:sz w:val="24"/>
          <w:szCs w:val="24"/>
        </w:rPr>
        <w:t>Top of Form</w:t>
      </w:r>
    </w:p>
    <w:p w:rsidR="00171C34" w:rsidRPr="000A5709" w:rsidRDefault="00171C34" w:rsidP="00A04351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Ако</w:t>
      </w:r>
      <w:proofErr w:type="spellEnd"/>
      <w:r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една</w:t>
      </w:r>
      <w:proofErr w:type="spellEnd"/>
      <w:r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от</w:t>
      </w:r>
      <w:proofErr w:type="spellEnd"/>
      <w:r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предпоставните</w:t>
      </w:r>
      <w:proofErr w:type="spellEnd"/>
      <w:r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е </w:t>
      </w: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отрицателна</w:t>
      </w:r>
      <w:proofErr w:type="spellEnd"/>
      <w:r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, </w:t>
      </w: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изводът</w:t>
      </w:r>
      <w:proofErr w:type="spellEnd"/>
      <w:r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също</w:t>
      </w:r>
      <w:proofErr w:type="spellEnd"/>
      <w:r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трябва</w:t>
      </w:r>
      <w:proofErr w:type="spellEnd"/>
      <w:r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да</w:t>
      </w:r>
      <w:proofErr w:type="spellEnd"/>
      <w:r w:rsidRPr="000A5709">
        <w:rPr>
          <w:rFonts w:ascii="Book Antiqua" w:eastAsia="Times New Roman" w:hAnsi="Book Antiqua" w:cs="Times New Roman"/>
          <w:b/>
          <w:sz w:val="24"/>
          <w:szCs w:val="24"/>
        </w:rPr>
        <w:t xml:space="preserve"> е </w:t>
      </w:r>
      <w:proofErr w:type="spellStart"/>
      <w:r w:rsidRPr="000A5709">
        <w:rPr>
          <w:rFonts w:ascii="Book Antiqua" w:eastAsia="Times New Roman" w:hAnsi="Book Antiqua" w:cs="Times New Roman"/>
          <w:b/>
          <w:sz w:val="24"/>
          <w:szCs w:val="24"/>
        </w:rPr>
        <w:t>отрицателен</w:t>
      </w:r>
      <w:proofErr w:type="spellEnd"/>
    </w:p>
    <w:p w:rsidR="00171C34" w:rsidRPr="000A5709" w:rsidRDefault="00171C34" w:rsidP="00A04351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</w:p>
    <w:p w:rsidR="00171C34" w:rsidRPr="0040067F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Какво отношение между обемите на термините се изразява със съждението нито един роман не е техническо изобретение: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>пълно изключване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0A5709" w:rsidRDefault="00171C34" w:rsidP="000A5709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Търдението "Всички мобилни телефони са вредни" и "Някои мо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>б</w:t>
      </w: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илни телефони не са вредни" се намират в отн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>о</w:t>
      </w: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шение на...</w:t>
      </w:r>
      <w:r w:rsidR="0040067F" w:rsidRPr="0040067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40067F" w:rsidRPr="000A5709">
        <w:rPr>
          <w:rFonts w:ascii="Book Antiqua" w:eastAsia="Times New Roman" w:hAnsi="Book Antiqua" w:cs="Times New Roman"/>
          <w:b/>
          <w:sz w:val="24"/>
          <w:szCs w:val="24"/>
        </w:rPr>
        <w:t>Противоречивос</w:t>
      </w:r>
      <w:proofErr w:type="spellEnd"/>
      <w:r w:rsidR="000A5709">
        <w:rPr>
          <w:rFonts w:ascii="Book Antiqua" w:eastAsia="Times New Roman" w:hAnsi="Book Antiqua" w:cs="Times New Roman"/>
          <w:b/>
          <w:sz w:val="24"/>
          <w:szCs w:val="24"/>
        </w:rPr>
        <w:t>т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Какво отншене м-у обемите на термините се изразява съ съжението "Нито един романи не е техническо изобретение"?</w:t>
      </w:r>
      <w:r w:rsidR="0040067F" w:rsidRPr="0040067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40067F" w:rsidRPr="00812C34">
        <w:rPr>
          <w:rFonts w:ascii="Book Antiqua" w:eastAsia="Times New Roman" w:hAnsi="Book Antiqua" w:cs="Times New Roman"/>
          <w:sz w:val="24"/>
          <w:szCs w:val="24"/>
        </w:rPr>
        <w:t>Пълно</w:t>
      </w:r>
      <w:proofErr w:type="spellEnd"/>
      <w:r w:rsidR="0040067F"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40067F" w:rsidRPr="00812C34">
        <w:rPr>
          <w:rFonts w:ascii="Book Antiqua" w:eastAsia="Times New Roman" w:hAnsi="Book Antiqua" w:cs="Times New Roman"/>
          <w:sz w:val="24"/>
          <w:szCs w:val="24"/>
        </w:rPr>
        <w:t>изключване</w:t>
      </w:r>
      <w:proofErr w:type="spellEnd"/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Първа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е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фигурата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, в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която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...?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Средният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термин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е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предкат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в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малката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и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субект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в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голямата</w:t>
      </w:r>
      <w:proofErr w:type="spellEnd"/>
    </w:p>
    <w:p w:rsidR="00171C34" w:rsidRPr="0040067F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В частноотрицателните твърдения са разпределени ...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proofErr w:type="gramStart"/>
      <w:r w:rsidRPr="00812C34">
        <w:rPr>
          <w:rFonts w:ascii="Book Antiqua" w:eastAsia="Times New Roman" w:hAnsi="Book Antiqua" w:cs="Times New Roman"/>
          <w:sz w:val="24"/>
          <w:szCs w:val="24"/>
        </w:rPr>
        <w:t>само</w:t>
      </w:r>
      <w:proofErr w:type="spellEnd"/>
      <w:proofErr w:type="gram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предикатният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термин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но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не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и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субектният</w:t>
      </w:r>
      <w:proofErr w:type="spellEnd"/>
    </w:p>
    <w:p w:rsidR="00171C34" w:rsidRPr="00812C34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40067F" w:rsidRPr="00812C34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С</w:t>
      </w: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тандартната форма на простия категоричен силогизъм се състои от елементи от следната последователност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>?</w:t>
      </w:r>
      <w:r w:rsidR="0040067F" w:rsidRPr="0040067F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40067F" w:rsidRPr="00812C34">
        <w:rPr>
          <w:rFonts w:ascii="Book Antiqua" w:eastAsia="Times New Roman" w:hAnsi="Book Antiqua" w:cs="Times New Roman"/>
          <w:sz w:val="24"/>
          <w:szCs w:val="24"/>
        </w:rPr>
        <w:t>Голяма</w:t>
      </w:r>
      <w:proofErr w:type="spellEnd"/>
      <w:r w:rsidR="0040067F"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40067F" w:rsidRPr="00812C34">
        <w:rPr>
          <w:rFonts w:ascii="Book Antiqua" w:eastAsia="Times New Roman" w:hAnsi="Book Antiqua" w:cs="Times New Roman"/>
          <w:sz w:val="24"/>
          <w:szCs w:val="24"/>
        </w:rPr>
        <w:t>малка</w:t>
      </w:r>
      <w:proofErr w:type="spellEnd"/>
      <w:r w:rsidR="0040067F"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="0040067F" w:rsidRPr="00812C34">
        <w:rPr>
          <w:rFonts w:ascii="Book Antiqua" w:eastAsia="Times New Roman" w:hAnsi="Book Antiqua" w:cs="Times New Roman"/>
          <w:sz w:val="24"/>
          <w:szCs w:val="24"/>
        </w:rPr>
        <w:t>извод</w:t>
      </w:r>
      <w:proofErr w:type="spellEnd"/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3D568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proofErr w:type="gram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Кое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от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следните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твърдения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от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общоотрицателно</w:t>
      </w:r>
      <w:proofErr w:type="spellEnd"/>
      <w:r w:rsidR="003D568F">
        <w:rPr>
          <w:rFonts w:ascii="Book Antiqua" w:eastAsia="Times New Roman" w:hAnsi="Book Antiqua" w:cs="Times New Roman"/>
          <w:b/>
          <w:bCs/>
          <w:sz w:val="24"/>
          <w:szCs w:val="24"/>
        </w:rPr>
        <w:t>?</w:t>
      </w:r>
      <w:proofErr w:type="gramEnd"/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Нито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един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философ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не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е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счетоводител</w:t>
      </w:r>
      <w:proofErr w:type="spellEnd"/>
    </w:p>
    <w:p w:rsidR="00171C34" w:rsidRPr="00812C34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40067F" w:rsidRDefault="00171C34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lastRenderedPageBreak/>
        <w:t>От какво се определят фигурите на силогизма</w:t>
      </w:r>
      <w:r w:rsidR="003D568F">
        <w:rPr>
          <w:rFonts w:ascii="Book Antiqua" w:eastAsia="Times New Roman" w:hAnsi="Book Antiqua" w:cs="Times New Roman"/>
          <w:b/>
          <w:bCs/>
          <w:sz w:val="24"/>
          <w:szCs w:val="24"/>
        </w:rPr>
        <w:t>?мястото на средния термин</w:t>
      </w:r>
    </w:p>
    <w:p w:rsidR="00171C34" w:rsidRPr="00812C34" w:rsidRDefault="00171C34" w:rsidP="003D568F">
      <w:pPr>
        <w:pBdr>
          <w:bottom w:val="single" w:sz="6" w:space="1" w:color="auto"/>
        </w:pBdr>
        <w:spacing w:after="0" w:line="240" w:lineRule="auto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3D568F" w:rsidRDefault="00171C34" w:rsidP="003D568F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Кой е модусът в следния силогизъм "Всички бозайници са топлокръвни. </w:t>
      </w:r>
      <w:r w:rsidRPr="008E47FA">
        <w:rPr>
          <w:rFonts w:ascii="Book Antiqua" w:eastAsia="Times New Roman" w:hAnsi="Book Antiqua" w:cs="Times New Roman"/>
          <w:b/>
          <w:bCs/>
          <w:sz w:val="24"/>
          <w:szCs w:val="24"/>
        </w:rPr>
        <w:t>Нито едно влечуго не е топлокръвно. Следователно нито едно влечуго не е бозайник"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>?АЕЕ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Коя е фигурата на простия категоричен силогизъм "Всички метали са електропроводими.Желязото е метал.Следователно желязото е електропроводимо"?</w:t>
      </w:r>
      <w:r w:rsidR="0040067F">
        <w:rPr>
          <w:rFonts w:ascii="Book Antiqua" w:eastAsia="Times New Roman" w:hAnsi="Book Antiqua" w:cs="Times New Roman"/>
          <w:b/>
          <w:bCs/>
          <w:sz w:val="24"/>
          <w:szCs w:val="24"/>
        </w:rPr>
        <w:t>първа фигура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CE10E3" w:rsidRDefault="00171C34" w:rsidP="00CE10E3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В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частноотрицателните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твърдения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са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разпределени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...</w:t>
      </w:r>
      <w:proofErr w:type="gramEnd"/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proofErr w:type="gramStart"/>
      <w:r w:rsidRPr="00812C34">
        <w:rPr>
          <w:rFonts w:ascii="Book Antiqua" w:eastAsia="Times New Roman" w:hAnsi="Book Antiqua" w:cs="Times New Roman"/>
          <w:sz w:val="24"/>
          <w:szCs w:val="24"/>
        </w:rPr>
        <w:t>само</w:t>
      </w:r>
      <w:proofErr w:type="spellEnd"/>
      <w:proofErr w:type="gram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предикатният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термин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но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не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и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субектният</w:t>
      </w:r>
      <w:proofErr w:type="spellEnd"/>
    </w:p>
    <w:p w:rsidR="00171C34" w:rsidRPr="00812C34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CE10E3" w:rsidRDefault="00171C34" w:rsidP="00CE10E3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Какво е по форма съдържанието "Някои научни проблеми не са решение"</w:t>
      </w:r>
      <w:r w:rsidR="00922820">
        <w:rPr>
          <w:rFonts w:ascii="Book Antiqua" w:eastAsia="Times New Roman" w:hAnsi="Book Antiqua" w:cs="Times New Roman"/>
          <w:b/>
          <w:bCs/>
          <w:sz w:val="24"/>
          <w:szCs w:val="24"/>
        </w:rPr>
        <w:t>?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Top</w:t>
      </w:r>
      <w:r w:rsidRPr="00CE10E3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CE10E3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Частноотрицателно</w:t>
      </w:r>
      <w:proofErr w:type="spellEnd"/>
    </w:p>
    <w:p w:rsidR="00171C34" w:rsidRPr="00812C34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922820">
      <w:pPr>
        <w:pBdr>
          <w:bottom w:val="single" w:sz="6" w:space="1" w:color="auto"/>
        </w:pBdr>
        <w:spacing w:after="0" w:line="240" w:lineRule="auto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Втора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е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фигурата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, в </w:t>
      </w:r>
      <w:proofErr w:type="spellStart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която</w:t>
      </w:r>
      <w:proofErr w:type="spellEnd"/>
      <w:r w:rsidRPr="00812C34">
        <w:rPr>
          <w:rFonts w:ascii="Book Antiqua" w:eastAsia="Times New Roman" w:hAnsi="Book Antiqua" w:cs="Times New Roman"/>
          <w:b/>
          <w:bCs/>
          <w:sz w:val="24"/>
          <w:szCs w:val="24"/>
        </w:rPr>
        <w:t>...</w:t>
      </w:r>
    </w:p>
    <w:p w:rsidR="00171C34" w:rsidRPr="00812C34" w:rsidRDefault="00171C34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 of Form</w:t>
      </w:r>
    </w:p>
    <w:p w:rsidR="00171C34" w:rsidRPr="0040067F" w:rsidRDefault="00171C34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Средният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термин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е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предикат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и в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двете</w:t>
      </w:r>
      <w:proofErr w:type="spellEnd"/>
      <w:r w:rsidRPr="00812C3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812C34">
        <w:rPr>
          <w:rFonts w:ascii="Book Antiqua" w:eastAsia="Times New Roman" w:hAnsi="Book Antiqua" w:cs="Times New Roman"/>
          <w:sz w:val="24"/>
          <w:szCs w:val="24"/>
        </w:rPr>
        <w:t>предпоставки</w:t>
      </w:r>
      <w:proofErr w:type="spellEnd"/>
    </w:p>
    <w:p w:rsidR="00A93C1D" w:rsidRPr="00812C34" w:rsidRDefault="00A93C1D" w:rsidP="00A04351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A93C1D" w:rsidRPr="001A1441" w:rsidRDefault="00A93C1D" w:rsidP="001A144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40067F">
        <w:rPr>
          <w:rFonts w:ascii="Book Antiqua" w:eastAsia="Times New Roman" w:hAnsi="Book Antiqua" w:cs="Times New Roman"/>
          <w:b/>
          <w:bCs/>
          <w:sz w:val="24"/>
          <w:szCs w:val="24"/>
        </w:rPr>
        <w:t>Коя от следните зависимости по истинност важи за двойките противни твърдения</w:t>
      </w:r>
      <w:r w:rsidR="00922820">
        <w:rPr>
          <w:rFonts w:ascii="Book Antiqua" w:eastAsia="Times New Roman" w:hAnsi="Book Antiqua" w:cs="Times New Roman"/>
          <w:b/>
          <w:bCs/>
          <w:sz w:val="24"/>
          <w:szCs w:val="24"/>
        </w:rPr>
        <w:t>?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Top</w:t>
      </w:r>
      <w:r w:rsidRPr="00922820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922820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  <w:r w:rsidRPr="00922820">
        <w:rPr>
          <w:rFonts w:ascii="Book Antiqua" w:eastAsia="Times New Roman" w:hAnsi="Book Antiqua" w:cs="Times New Roman"/>
          <w:sz w:val="24"/>
          <w:szCs w:val="24"/>
        </w:rPr>
        <w:t>Двете твърдения могат да бъдат едновременно неистинни</w:t>
      </w:r>
    </w:p>
    <w:p w:rsidR="00A93C1D" w:rsidRPr="00922820" w:rsidRDefault="00A93C1D" w:rsidP="00A04351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922820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922820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922820" w:rsidRDefault="00171C34" w:rsidP="001A1441">
      <w:pPr>
        <w:pBdr>
          <w:top w:val="single" w:sz="6" w:space="1" w:color="auto"/>
        </w:pBdr>
        <w:spacing w:after="0" w:line="240" w:lineRule="auto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922820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922820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922820" w:rsidRDefault="00171C34" w:rsidP="00A04351">
      <w:pPr>
        <w:pBdr>
          <w:top w:val="single" w:sz="6" w:space="1" w:color="auto"/>
        </w:pBdr>
        <w:spacing w:after="0" w:line="240" w:lineRule="auto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922820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922820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7C48D0" w:rsidRPr="0040067F" w:rsidRDefault="007C48D0" w:rsidP="00A04351">
      <w:pPr>
        <w:pStyle w:val="5"/>
        <w:rPr>
          <w:rFonts w:ascii="Book Antiqua" w:hAnsi="Book Antiqua"/>
          <w:sz w:val="24"/>
          <w:szCs w:val="24"/>
        </w:rPr>
      </w:pPr>
      <w:r w:rsidRPr="0040067F">
        <w:rPr>
          <w:rStyle w:val="usercontent"/>
          <w:rFonts w:ascii="Book Antiqua" w:hAnsi="Book Antiqua"/>
          <w:sz w:val="24"/>
          <w:szCs w:val="24"/>
        </w:rPr>
        <w:t>От предпоставките „Всички представители на Милетската школа са натурфилософи.” и „Платон не е представител на Милетската школа.” следва:</w:t>
      </w:r>
    </w:p>
    <w:p w:rsidR="007C48D0" w:rsidRPr="00812C34" w:rsidRDefault="007C48D0" w:rsidP="00A04351">
      <w:pPr>
        <w:pStyle w:val="z-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Top of Form</w:t>
      </w:r>
    </w:p>
    <w:p w:rsidR="007C48D0" w:rsidRPr="00812C34" w:rsidRDefault="007C48D0" w:rsidP="00A04351">
      <w:pPr>
        <w:spacing w:after="0" w:line="240" w:lineRule="auto"/>
        <w:rPr>
          <w:rStyle w:val="fwb"/>
          <w:rFonts w:ascii="Book Antiqua" w:hAnsi="Book Antiqua"/>
          <w:sz w:val="24"/>
          <w:szCs w:val="24"/>
        </w:rPr>
      </w:pP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Нищо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не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следва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с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необходимост</w:t>
      </w:r>
      <w:proofErr w:type="spellEnd"/>
    </w:p>
    <w:p w:rsidR="0040067F" w:rsidRPr="00812C34" w:rsidRDefault="00922820" w:rsidP="00A04351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proofErr w:type="spellStart"/>
      <w:proofErr w:type="gramStart"/>
      <w:r w:rsidRPr="00922820">
        <w:rPr>
          <w:rStyle w:val="usercontent"/>
          <w:rFonts w:ascii="Book Antiqua" w:hAnsi="Book Antiqua"/>
          <w:b/>
          <w:sz w:val="24"/>
          <w:szCs w:val="24"/>
        </w:rPr>
        <w:t>Кое</w:t>
      </w:r>
      <w:proofErr w:type="spellEnd"/>
      <w:r w:rsidRPr="00922820">
        <w:rPr>
          <w:rStyle w:val="usercontent"/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7C48D0" w:rsidRPr="00922820">
        <w:rPr>
          <w:rStyle w:val="usercontent"/>
          <w:rFonts w:ascii="Book Antiqua" w:hAnsi="Book Antiqua"/>
          <w:b/>
          <w:sz w:val="24"/>
          <w:szCs w:val="24"/>
        </w:rPr>
        <w:t>правило</w:t>
      </w:r>
      <w:proofErr w:type="spellEnd"/>
      <w:r w:rsidR="007C48D0" w:rsidRPr="00922820">
        <w:rPr>
          <w:rStyle w:val="usercontent"/>
          <w:rFonts w:ascii="Book Antiqua" w:hAnsi="Book Antiqua"/>
          <w:b/>
          <w:sz w:val="24"/>
          <w:szCs w:val="24"/>
        </w:rPr>
        <w:t xml:space="preserve"> е </w:t>
      </w:r>
      <w:proofErr w:type="spellStart"/>
      <w:r w:rsidR="007C48D0" w:rsidRPr="00922820">
        <w:rPr>
          <w:rStyle w:val="usercontent"/>
          <w:rFonts w:ascii="Book Antiqua" w:hAnsi="Book Antiqua"/>
          <w:b/>
          <w:sz w:val="24"/>
          <w:szCs w:val="24"/>
        </w:rPr>
        <w:t>нарушено</w:t>
      </w:r>
      <w:proofErr w:type="spellEnd"/>
      <w:r w:rsidR="007C48D0" w:rsidRPr="00922820">
        <w:rPr>
          <w:rStyle w:val="usercontent"/>
          <w:rFonts w:ascii="Book Antiqua" w:hAnsi="Book Antiqua"/>
          <w:b/>
          <w:sz w:val="24"/>
          <w:szCs w:val="24"/>
        </w:rPr>
        <w:t xml:space="preserve"> в </w:t>
      </w:r>
      <w:proofErr w:type="spellStart"/>
      <w:r w:rsidR="007C48D0" w:rsidRPr="00922820">
        <w:rPr>
          <w:rStyle w:val="usercontent"/>
          <w:rFonts w:ascii="Book Antiqua" w:hAnsi="Book Antiqua"/>
          <w:b/>
          <w:sz w:val="24"/>
          <w:szCs w:val="24"/>
        </w:rPr>
        <w:t>следния</w:t>
      </w:r>
      <w:proofErr w:type="spellEnd"/>
      <w:r w:rsidR="007C48D0" w:rsidRPr="00922820">
        <w:rPr>
          <w:rStyle w:val="usercontent"/>
          <w:rFonts w:ascii="Book Antiqua" w:hAnsi="Book Antiqua"/>
          <w:b/>
          <w:sz w:val="24"/>
          <w:szCs w:val="24"/>
        </w:rPr>
        <w:t xml:space="preserve"> </w:t>
      </w:r>
      <w:proofErr w:type="spellStart"/>
      <w:r w:rsidR="007C48D0" w:rsidRPr="00922820">
        <w:rPr>
          <w:rStyle w:val="usercontent"/>
          <w:rFonts w:ascii="Book Antiqua" w:hAnsi="Book Antiqua"/>
          <w:b/>
          <w:sz w:val="24"/>
          <w:szCs w:val="24"/>
        </w:rPr>
        <w:t>силогизъм</w:t>
      </w:r>
      <w:proofErr w:type="spellEnd"/>
      <w:r w:rsidR="0040067F" w:rsidRPr="00922820">
        <w:rPr>
          <w:rStyle w:val="usercontent"/>
          <w:rFonts w:ascii="Book Antiqua" w:hAnsi="Book Antiqua"/>
          <w:b/>
          <w:sz w:val="24"/>
          <w:szCs w:val="24"/>
        </w:rPr>
        <w:t>?</w:t>
      </w:r>
      <w:proofErr w:type="gramEnd"/>
      <w:r w:rsidR="0040067F" w:rsidRPr="0040067F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="0040067F" w:rsidRPr="00812C34">
        <w:rPr>
          <w:rStyle w:val="fwb"/>
          <w:rFonts w:ascii="Book Antiqua" w:hAnsi="Book Antiqua"/>
          <w:sz w:val="24"/>
          <w:szCs w:val="24"/>
        </w:rPr>
        <w:t>Правилото</w:t>
      </w:r>
      <w:proofErr w:type="spellEnd"/>
      <w:r w:rsidR="0040067F"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="0040067F" w:rsidRPr="00812C34">
        <w:rPr>
          <w:rStyle w:val="fwb"/>
          <w:rFonts w:ascii="Book Antiqua" w:hAnsi="Book Antiqua"/>
          <w:sz w:val="24"/>
          <w:szCs w:val="24"/>
        </w:rPr>
        <w:t>за</w:t>
      </w:r>
      <w:proofErr w:type="spellEnd"/>
      <w:r w:rsidR="0040067F"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="0040067F" w:rsidRPr="00812C34">
        <w:rPr>
          <w:rStyle w:val="fwb"/>
          <w:rFonts w:ascii="Book Antiqua" w:hAnsi="Book Antiqua"/>
          <w:sz w:val="24"/>
          <w:szCs w:val="24"/>
        </w:rPr>
        <w:t>крайните</w:t>
      </w:r>
      <w:proofErr w:type="spellEnd"/>
      <w:r w:rsidR="0040067F"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="0040067F" w:rsidRPr="00812C34">
        <w:rPr>
          <w:rStyle w:val="fwb"/>
          <w:rFonts w:ascii="Book Antiqua" w:hAnsi="Book Antiqua"/>
          <w:sz w:val="24"/>
          <w:szCs w:val="24"/>
        </w:rPr>
        <w:t>термини</w:t>
      </w:r>
      <w:proofErr w:type="spellEnd"/>
    </w:p>
    <w:p w:rsidR="007C48D0" w:rsidRPr="00812C34" w:rsidRDefault="007C48D0" w:rsidP="00922820">
      <w:pPr>
        <w:pStyle w:val="z-"/>
        <w:jc w:val="left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Top of Form</w:t>
      </w:r>
    </w:p>
    <w:p w:rsidR="007C48D0" w:rsidRPr="0040067F" w:rsidRDefault="007C48D0" w:rsidP="00A04351">
      <w:pPr>
        <w:pStyle w:val="5"/>
        <w:rPr>
          <w:rFonts w:ascii="Book Antiqua" w:hAnsi="Book Antiqua"/>
          <w:sz w:val="24"/>
          <w:szCs w:val="24"/>
        </w:rPr>
      </w:pPr>
      <w:r w:rsidRPr="0040067F">
        <w:rPr>
          <w:rStyle w:val="usercontent"/>
          <w:rFonts w:ascii="Book Antiqua" w:hAnsi="Book Antiqua"/>
          <w:sz w:val="24"/>
          <w:szCs w:val="24"/>
        </w:rPr>
        <w:t>От какво зависи модосът на категоричния силогизъм</w:t>
      </w:r>
      <w:r w:rsidR="00922820">
        <w:rPr>
          <w:rStyle w:val="usercontent"/>
          <w:rFonts w:ascii="Book Antiqua" w:hAnsi="Book Antiqua"/>
          <w:sz w:val="24"/>
          <w:szCs w:val="24"/>
        </w:rPr>
        <w:t>?</w:t>
      </w:r>
    </w:p>
    <w:p w:rsidR="007C48D0" w:rsidRPr="00812C34" w:rsidRDefault="007C48D0" w:rsidP="00A04351">
      <w:pPr>
        <w:pStyle w:val="z-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Top of Form</w:t>
      </w:r>
    </w:p>
    <w:p w:rsidR="007C48D0" w:rsidRPr="0040067F" w:rsidRDefault="007C48D0" w:rsidP="00A04351">
      <w:pPr>
        <w:spacing w:after="0" w:line="240" w:lineRule="auto"/>
        <w:rPr>
          <w:rStyle w:val="fwb"/>
          <w:rFonts w:ascii="Book Antiqua" w:hAnsi="Book Antiqua"/>
          <w:sz w:val="24"/>
          <w:szCs w:val="24"/>
        </w:rPr>
      </w:pP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Вида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на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изгряждащите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го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твърдения</w:t>
      </w:r>
      <w:proofErr w:type="spellEnd"/>
    </w:p>
    <w:p w:rsidR="007C48D0" w:rsidRPr="00812C34" w:rsidRDefault="007C48D0" w:rsidP="00A04351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</w:p>
    <w:p w:rsidR="007C48D0" w:rsidRPr="006E6208" w:rsidRDefault="007C48D0" w:rsidP="00A04351">
      <w:pPr>
        <w:pStyle w:val="5"/>
        <w:rPr>
          <w:rFonts w:ascii="Book Antiqua" w:hAnsi="Book Antiqua"/>
          <w:sz w:val="24"/>
          <w:szCs w:val="24"/>
        </w:rPr>
      </w:pPr>
      <w:r w:rsidRPr="006E6208">
        <w:rPr>
          <w:rStyle w:val="usercontent"/>
          <w:rFonts w:ascii="Book Antiqua" w:hAnsi="Book Antiqua"/>
          <w:sz w:val="24"/>
          <w:szCs w:val="24"/>
        </w:rPr>
        <w:t>От предпоставките „Всички представители на Милетската школа са натурфилософи.” и „Платон не е представител на Милетската школа.” следва:</w:t>
      </w:r>
    </w:p>
    <w:p w:rsidR="007C48D0" w:rsidRPr="00812C34" w:rsidRDefault="007C48D0" w:rsidP="006E6208">
      <w:pPr>
        <w:pStyle w:val="z-"/>
        <w:jc w:val="left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Top of Form</w:t>
      </w:r>
    </w:p>
    <w:p w:rsidR="007C48D0" w:rsidRDefault="007C48D0" w:rsidP="00A04351">
      <w:pPr>
        <w:spacing w:after="0" w:line="240" w:lineRule="auto"/>
        <w:rPr>
          <w:rStyle w:val="fwb"/>
          <w:rFonts w:ascii="Book Antiqua" w:hAnsi="Book Antiqua"/>
          <w:sz w:val="24"/>
          <w:szCs w:val="24"/>
        </w:rPr>
      </w:pP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Нищо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не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следва</w:t>
      </w:r>
      <w:proofErr w:type="spellEnd"/>
      <w:r w:rsidRPr="00812C34">
        <w:rPr>
          <w:rStyle w:val="fwb"/>
          <w:rFonts w:ascii="Book Antiqua" w:hAnsi="Book Antiqua"/>
          <w:sz w:val="24"/>
          <w:szCs w:val="24"/>
        </w:rPr>
        <w:t xml:space="preserve"> с </w:t>
      </w:r>
      <w:proofErr w:type="spellStart"/>
      <w:r w:rsidRPr="00812C34">
        <w:rPr>
          <w:rStyle w:val="fwb"/>
          <w:rFonts w:ascii="Book Antiqua" w:hAnsi="Book Antiqua"/>
          <w:sz w:val="24"/>
          <w:szCs w:val="24"/>
        </w:rPr>
        <w:t>необходимост</w:t>
      </w:r>
      <w:proofErr w:type="spellEnd"/>
    </w:p>
    <w:p w:rsidR="000E44CA" w:rsidRDefault="000E44CA" w:rsidP="00A04351">
      <w:pPr>
        <w:spacing w:after="0" w:line="240" w:lineRule="auto"/>
        <w:rPr>
          <w:rStyle w:val="fwb"/>
          <w:rFonts w:ascii="Book Antiqua" w:hAnsi="Book Antiqua"/>
          <w:sz w:val="24"/>
          <w:szCs w:val="24"/>
        </w:rPr>
      </w:pPr>
    </w:p>
    <w:p w:rsidR="000E44CA" w:rsidRPr="000E44CA" w:rsidRDefault="000E44CA" w:rsidP="00A04351">
      <w:pPr>
        <w:spacing w:after="0" w:line="240" w:lineRule="auto"/>
        <w:rPr>
          <w:rStyle w:val="fwb"/>
          <w:rFonts w:ascii="Book Antiqua" w:hAnsi="Book Antiqua"/>
          <w:sz w:val="24"/>
          <w:szCs w:val="24"/>
        </w:rPr>
      </w:pPr>
    </w:p>
    <w:p w:rsidR="000E44CA" w:rsidRPr="000E44CA" w:rsidRDefault="000E44CA" w:rsidP="000E44CA">
      <w:pPr>
        <w:pStyle w:val="5"/>
        <w:rPr>
          <w:rFonts w:ascii="Book Antiqua" w:hAnsi="Book Antiqua"/>
          <w:sz w:val="24"/>
          <w:szCs w:val="24"/>
        </w:rPr>
      </w:pPr>
      <w:r w:rsidRPr="000E44CA">
        <w:rPr>
          <w:rFonts w:ascii="Book Antiqua" w:hAnsi="Book Antiqua"/>
          <w:sz w:val="24"/>
          <w:szCs w:val="24"/>
        </w:rPr>
        <w:t>Непосредствени в традиционната логика с</w:t>
      </w:r>
      <w:r w:rsidR="000A10BF">
        <w:rPr>
          <w:rFonts w:ascii="Book Antiqua" w:hAnsi="Book Antiqua"/>
          <w:sz w:val="24"/>
          <w:szCs w:val="24"/>
        </w:rPr>
        <w:t xml:space="preserve">а умозаключения, които имат за </w:t>
      </w:r>
      <w:r w:rsidRPr="000E44CA">
        <w:rPr>
          <w:rFonts w:ascii="Book Antiqua" w:hAnsi="Book Antiqua"/>
          <w:sz w:val="24"/>
          <w:szCs w:val="24"/>
        </w:rPr>
        <w:t>предпоставка само едно твърдение в кат</w:t>
      </w:r>
      <w:r w:rsidR="000A10BF">
        <w:rPr>
          <w:rFonts w:ascii="Book Antiqua" w:hAnsi="Book Antiqua"/>
          <w:sz w:val="24"/>
          <w:szCs w:val="24"/>
        </w:rPr>
        <w:t xml:space="preserve">егорична форма. Към тях спадат </w:t>
      </w:r>
      <w:r w:rsidRPr="000E44CA">
        <w:rPr>
          <w:rFonts w:ascii="Book Antiqua" w:hAnsi="Book Antiqua"/>
          <w:sz w:val="24"/>
          <w:szCs w:val="24"/>
        </w:rPr>
        <w:t xml:space="preserve">отношенията, представени чрез логическия квадрат и логическите операции. </w:t>
      </w:r>
    </w:p>
    <w:p w:rsidR="000E44CA" w:rsidRPr="000E44CA" w:rsidRDefault="000E44CA" w:rsidP="000E44CA">
      <w:pPr>
        <w:pStyle w:val="5"/>
        <w:rPr>
          <w:rFonts w:ascii="Book Antiqua" w:hAnsi="Book Antiqua"/>
          <w:sz w:val="24"/>
          <w:szCs w:val="24"/>
        </w:rPr>
      </w:pPr>
      <w:r w:rsidRPr="000E44CA">
        <w:rPr>
          <w:rFonts w:ascii="Book Antiqua" w:hAnsi="Book Antiqua"/>
          <w:sz w:val="24"/>
          <w:szCs w:val="24"/>
        </w:rPr>
        <w:t>Противоречиви са две твърдения, които не мо</w:t>
      </w:r>
      <w:r w:rsidR="000A10BF">
        <w:rPr>
          <w:rFonts w:ascii="Book Antiqua" w:hAnsi="Book Antiqua"/>
          <w:sz w:val="24"/>
          <w:szCs w:val="24"/>
        </w:rPr>
        <w:t xml:space="preserve">гат да бъдат нито едновременно </w:t>
      </w:r>
      <w:r w:rsidRPr="000E44CA">
        <w:rPr>
          <w:rFonts w:ascii="Book Antiqua" w:hAnsi="Book Antiqua"/>
          <w:sz w:val="24"/>
          <w:szCs w:val="24"/>
        </w:rPr>
        <w:t>истинни, нито едновременно неистинни. Ако еднот</w:t>
      </w:r>
      <w:r w:rsidR="000A10BF">
        <w:rPr>
          <w:rFonts w:ascii="Book Antiqua" w:hAnsi="Book Antiqua"/>
          <w:sz w:val="24"/>
          <w:szCs w:val="24"/>
        </w:rPr>
        <w:t xml:space="preserve">о от тях е истинно, то </w:t>
      </w:r>
      <w:r w:rsidR="000A10BF">
        <w:rPr>
          <w:rFonts w:ascii="Book Antiqua" w:hAnsi="Book Antiqua"/>
          <w:sz w:val="24"/>
          <w:szCs w:val="24"/>
        </w:rPr>
        <w:lastRenderedPageBreak/>
        <w:t xml:space="preserve">другото </w:t>
      </w:r>
      <w:r w:rsidRPr="000E44CA">
        <w:rPr>
          <w:rFonts w:ascii="Book Antiqua" w:hAnsi="Book Antiqua"/>
          <w:sz w:val="24"/>
          <w:szCs w:val="24"/>
        </w:rPr>
        <w:t xml:space="preserve">е неистинно, и обратно. Важи за както за двойката А и О, така и за двойката Е и I. </w:t>
      </w:r>
    </w:p>
    <w:p w:rsidR="000E44CA" w:rsidRPr="000E44CA" w:rsidRDefault="000E44CA" w:rsidP="000E44CA">
      <w:pPr>
        <w:pStyle w:val="5"/>
        <w:rPr>
          <w:rFonts w:ascii="Book Antiqua" w:hAnsi="Book Antiqua"/>
          <w:sz w:val="24"/>
          <w:szCs w:val="24"/>
        </w:rPr>
      </w:pPr>
      <w:r w:rsidRPr="000E44CA">
        <w:rPr>
          <w:rFonts w:ascii="Book Antiqua" w:hAnsi="Book Antiqua"/>
          <w:sz w:val="24"/>
          <w:szCs w:val="24"/>
        </w:rPr>
        <w:t xml:space="preserve">Противни са две твърдения, които не могат да </w:t>
      </w:r>
      <w:r w:rsidR="000A10BF">
        <w:rPr>
          <w:rFonts w:ascii="Book Antiqua" w:hAnsi="Book Antiqua"/>
          <w:sz w:val="24"/>
          <w:szCs w:val="24"/>
        </w:rPr>
        <w:t xml:space="preserve">бъдат едновременно истинни, но </w:t>
      </w:r>
      <w:r w:rsidRPr="000E44CA">
        <w:rPr>
          <w:rFonts w:ascii="Book Antiqua" w:hAnsi="Book Antiqua"/>
          <w:sz w:val="24"/>
          <w:szCs w:val="24"/>
        </w:rPr>
        <w:t>могат да бъдат едновременно неистинни. Ако еднот</w:t>
      </w:r>
      <w:r w:rsidR="000A10BF">
        <w:rPr>
          <w:rFonts w:ascii="Book Antiqua" w:hAnsi="Book Antiqua"/>
          <w:sz w:val="24"/>
          <w:szCs w:val="24"/>
        </w:rPr>
        <w:t xml:space="preserve">о от тях е истинно, то другото </w:t>
      </w:r>
      <w:r w:rsidRPr="000E44CA">
        <w:rPr>
          <w:rFonts w:ascii="Book Antiqua" w:hAnsi="Book Antiqua"/>
          <w:sz w:val="24"/>
          <w:szCs w:val="24"/>
        </w:rPr>
        <w:t>ще бъде неистинно, но не и обратно. Важи з</w:t>
      </w:r>
      <w:r w:rsidR="000A10BF">
        <w:rPr>
          <w:rFonts w:ascii="Book Antiqua" w:hAnsi="Book Antiqua"/>
          <w:sz w:val="24"/>
          <w:szCs w:val="24"/>
        </w:rPr>
        <w:t xml:space="preserve">а А и Е форми на категоричните </w:t>
      </w:r>
      <w:r w:rsidRPr="000E44CA">
        <w:rPr>
          <w:rFonts w:ascii="Book Antiqua" w:hAnsi="Book Antiqua"/>
          <w:sz w:val="24"/>
          <w:szCs w:val="24"/>
        </w:rPr>
        <w:t xml:space="preserve">твърдения. </w:t>
      </w:r>
    </w:p>
    <w:p w:rsidR="000E44CA" w:rsidRPr="000E44CA" w:rsidRDefault="000E44CA" w:rsidP="000E44CA">
      <w:pPr>
        <w:pStyle w:val="5"/>
        <w:rPr>
          <w:rFonts w:ascii="Book Antiqua" w:hAnsi="Book Antiqua"/>
          <w:sz w:val="24"/>
          <w:szCs w:val="24"/>
        </w:rPr>
      </w:pPr>
      <w:r w:rsidRPr="000E44CA">
        <w:rPr>
          <w:rFonts w:ascii="Book Antiqua" w:hAnsi="Book Antiqua"/>
          <w:sz w:val="24"/>
          <w:szCs w:val="24"/>
        </w:rPr>
        <w:t xml:space="preserve">Подпротивни са две твърдения, които могат да бъдат едновременно истинни, но не могат да бъдат едновременно неистинни. </w:t>
      </w:r>
      <w:r w:rsidR="000A10BF">
        <w:rPr>
          <w:rFonts w:ascii="Book Antiqua" w:hAnsi="Book Antiqua"/>
          <w:sz w:val="24"/>
          <w:szCs w:val="24"/>
        </w:rPr>
        <w:t xml:space="preserve">Ако едното от тях е неистинно, </w:t>
      </w:r>
      <w:r w:rsidRPr="000E44CA">
        <w:rPr>
          <w:rFonts w:ascii="Book Antiqua" w:hAnsi="Book Antiqua"/>
          <w:sz w:val="24"/>
          <w:szCs w:val="24"/>
        </w:rPr>
        <w:t>другото е истинно, но не и обратно. Важи з</w:t>
      </w:r>
      <w:r w:rsidR="000A10BF">
        <w:rPr>
          <w:rFonts w:ascii="Book Antiqua" w:hAnsi="Book Antiqua"/>
          <w:sz w:val="24"/>
          <w:szCs w:val="24"/>
        </w:rPr>
        <w:t xml:space="preserve">а I и О форми на категоричните </w:t>
      </w:r>
      <w:r w:rsidRPr="000E44CA">
        <w:rPr>
          <w:rFonts w:ascii="Book Antiqua" w:hAnsi="Book Antiqua"/>
          <w:sz w:val="24"/>
          <w:szCs w:val="24"/>
        </w:rPr>
        <w:t xml:space="preserve">твърдения. </w:t>
      </w:r>
    </w:p>
    <w:p w:rsidR="007C48D0" w:rsidRDefault="000E44CA" w:rsidP="000E44CA">
      <w:pPr>
        <w:pStyle w:val="5"/>
        <w:rPr>
          <w:rFonts w:ascii="Book Antiqua" w:hAnsi="Book Antiqua"/>
          <w:sz w:val="24"/>
          <w:szCs w:val="24"/>
        </w:rPr>
      </w:pPr>
      <w:r w:rsidRPr="000E44CA">
        <w:rPr>
          <w:rFonts w:ascii="Book Antiqua" w:hAnsi="Book Antiqua"/>
          <w:sz w:val="24"/>
          <w:szCs w:val="24"/>
        </w:rPr>
        <w:t>Подчинени са частните (I и О) на общите (А и Е) категорични твърдения. При тях от истинността на общите следва истинността на</w:t>
      </w:r>
      <w:r w:rsidR="000A10BF">
        <w:rPr>
          <w:rFonts w:ascii="Book Antiqua" w:hAnsi="Book Antiqua"/>
          <w:sz w:val="24"/>
          <w:szCs w:val="24"/>
        </w:rPr>
        <w:t xml:space="preserve"> частните, но не и обратно. От </w:t>
      </w:r>
      <w:r w:rsidRPr="000E44CA">
        <w:rPr>
          <w:rFonts w:ascii="Book Antiqua" w:hAnsi="Book Antiqua"/>
          <w:sz w:val="24"/>
          <w:szCs w:val="24"/>
        </w:rPr>
        <w:t>неистинността на частните следва неистинността на общите, но не и обратно.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 xml:space="preserve">Простият категоричен силогизъм е дедуктивно </w:t>
      </w:r>
      <w:r w:rsidR="000A10BF">
        <w:rPr>
          <w:rFonts w:ascii="Book Antiqua" w:hAnsi="Book Antiqua"/>
          <w:sz w:val="24"/>
          <w:szCs w:val="24"/>
        </w:rPr>
        <w:t xml:space="preserve">умозаключение, което се състои </w:t>
      </w:r>
      <w:r w:rsidRPr="009043F4">
        <w:rPr>
          <w:rFonts w:ascii="Book Antiqua" w:hAnsi="Book Antiqua"/>
          <w:sz w:val="24"/>
          <w:szCs w:val="24"/>
        </w:rPr>
        <w:t xml:space="preserve">от три категорични твърдения, включващи точно три термина. 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 xml:space="preserve">Малък е терминът, който е субект на заключението. 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 xml:space="preserve">Голям е терминът, който е предикат на заключението. 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 xml:space="preserve">Среден е терминът, който участва само в предпоставките, но не и в извода. 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 xml:space="preserve">Малка е предпоставката, която съдържа малкия термин. 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 xml:space="preserve">Голяма е предпоставката, която съдържа големия термин. 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 xml:space="preserve">Модусът описва вида на категоричните твърдения, които съставят силогизма. 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>Фигурата зависи от мястото на средния терми</w:t>
      </w:r>
      <w:r w:rsidR="000A10BF">
        <w:rPr>
          <w:rFonts w:ascii="Book Antiqua" w:hAnsi="Book Antiqua"/>
          <w:sz w:val="24"/>
          <w:szCs w:val="24"/>
        </w:rPr>
        <w:t xml:space="preserve">н в предпоставките. Има четири </w:t>
      </w:r>
      <w:r w:rsidRPr="009043F4">
        <w:rPr>
          <w:rFonts w:ascii="Book Antiqua" w:hAnsi="Book Antiqua"/>
          <w:sz w:val="24"/>
          <w:szCs w:val="24"/>
        </w:rPr>
        <w:t xml:space="preserve">фигури на простия категоричен силогизъм. 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>Ентимемата е силогизъм, в който е пропуснат</w:t>
      </w:r>
      <w:r w:rsidR="000A10BF">
        <w:rPr>
          <w:rFonts w:ascii="Book Antiqua" w:hAnsi="Book Antiqua"/>
          <w:sz w:val="24"/>
          <w:szCs w:val="24"/>
        </w:rPr>
        <w:t xml:space="preserve">а една от предпоставките или </w:t>
      </w:r>
      <w:r w:rsidRPr="009043F4">
        <w:rPr>
          <w:rFonts w:ascii="Book Antiqua" w:hAnsi="Book Antiqua"/>
          <w:sz w:val="24"/>
          <w:szCs w:val="24"/>
        </w:rPr>
        <w:t xml:space="preserve">заключението. </w:t>
      </w:r>
    </w:p>
    <w:p w:rsidR="009043F4" w:rsidRP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 xml:space="preserve">Полисилогизмите са поредици от прости силогизми. </w:t>
      </w:r>
    </w:p>
    <w:p w:rsidR="009043F4" w:rsidRDefault="009043F4" w:rsidP="009043F4">
      <w:pPr>
        <w:pStyle w:val="5"/>
        <w:rPr>
          <w:rFonts w:ascii="Book Antiqua" w:hAnsi="Book Antiqua"/>
          <w:sz w:val="24"/>
          <w:szCs w:val="24"/>
        </w:rPr>
      </w:pPr>
      <w:r w:rsidRPr="009043F4">
        <w:rPr>
          <w:rFonts w:ascii="Book Antiqua" w:hAnsi="Book Antiqua"/>
          <w:sz w:val="24"/>
          <w:szCs w:val="24"/>
        </w:rPr>
        <w:t xml:space="preserve">Соритът е поредица от силогизми, в </w:t>
      </w:r>
      <w:r w:rsidR="000A10BF">
        <w:rPr>
          <w:rFonts w:ascii="Book Antiqua" w:hAnsi="Book Antiqua"/>
          <w:sz w:val="24"/>
          <w:szCs w:val="24"/>
        </w:rPr>
        <w:t xml:space="preserve">които са пропуснати междинните </w:t>
      </w:r>
      <w:r w:rsidRPr="009043F4">
        <w:rPr>
          <w:rFonts w:ascii="Book Antiqua" w:hAnsi="Book Antiqua"/>
          <w:sz w:val="24"/>
          <w:szCs w:val="24"/>
        </w:rPr>
        <w:t>заключения.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>Твърденията са логически форми, които могат да са истинни или неистинни.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>Категорични са твърдения, в които се изразя</w:t>
      </w:r>
      <w:r w:rsidR="000A10BF">
        <w:rPr>
          <w:rFonts w:ascii="Book Antiqua" w:hAnsi="Book Antiqua"/>
          <w:sz w:val="24"/>
          <w:szCs w:val="24"/>
        </w:rPr>
        <w:t xml:space="preserve">ва отношение между два термина </w:t>
      </w:r>
      <w:r w:rsidRPr="002168D7">
        <w:rPr>
          <w:rFonts w:ascii="Book Antiqua" w:hAnsi="Book Antiqua"/>
          <w:sz w:val="24"/>
          <w:szCs w:val="24"/>
        </w:rPr>
        <w:t xml:space="preserve">(класове). Първият термин се нарича субектен, а вторият – предикатен.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lastRenderedPageBreak/>
        <w:t>Копулата се изразява чрез утвърдителна ил</w:t>
      </w:r>
      <w:r w:rsidR="000A10BF">
        <w:rPr>
          <w:rFonts w:ascii="Book Antiqua" w:hAnsi="Book Antiqua"/>
          <w:sz w:val="24"/>
          <w:szCs w:val="24"/>
        </w:rPr>
        <w:t xml:space="preserve">и отрицателна форма на глагола </w:t>
      </w:r>
      <w:r w:rsidRPr="002168D7">
        <w:rPr>
          <w:rFonts w:ascii="Book Antiqua" w:hAnsi="Book Antiqua"/>
          <w:sz w:val="24"/>
          <w:szCs w:val="24"/>
        </w:rPr>
        <w:t xml:space="preserve">„съм” в сегашно време и показва отношение </w:t>
      </w:r>
      <w:r w:rsidR="000A10BF">
        <w:rPr>
          <w:rFonts w:ascii="Book Antiqua" w:hAnsi="Book Antiqua"/>
          <w:sz w:val="24"/>
          <w:szCs w:val="24"/>
        </w:rPr>
        <w:t xml:space="preserve">на включване или изключване на </w:t>
      </w:r>
      <w:r w:rsidRPr="002168D7">
        <w:rPr>
          <w:rFonts w:ascii="Book Antiqua" w:hAnsi="Book Antiqua"/>
          <w:sz w:val="24"/>
          <w:szCs w:val="24"/>
        </w:rPr>
        <w:t xml:space="preserve">обемите на субектния и предикатния термин.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>Квантори са думите „всички”, „някои”, „нито едн</w:t>
      </w:r>
      <w:r w:rsidR="000A10BF">
        <w:rPr>
          <w:rFonts w:ascii="Book Antiqua" w:hAnsi="Book Antiqua"/>
          <w:sz w:val="24"/>
          <w:szCs w:val="24"/>
        </w:rPr>
        <w:t xml:space="preserve">о” и те показват каква част от </w:t>
      </w:r>
      <w:r w:rsidRPr="002168D7">
        <w:rPr>
          <w:rFonts w:ascii="Book Antiqua" w:hAnsi="Book Antiqua"/>
          <w:sz w:val="24"/>
          <w:szCs w:val="24"/>
        </w:rPr>
        <w:t xml:space="preserve">обема на субекта се включва или изключва в обема на предиката.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>Качеството на категоричните твърдения е тях</w:t>
      </w:r>
      <w:r w:rsidR="000A10BF">
        <w:rPr>
          <w:rFonts w:ascii="Book Antiqua" w:hAnsi="Book Antiqua"/>
          <w:sz w:val="24"/>
          <w:szCs w:val="24"/>
        </w:rPr>
        <w:t xml:space="preserve">на характеристика, зависеща от </w:t>
      </w:r>
      <w:r w:rsidRPr="002168D7">
        <w:rPr>
          <w:rFonts w:ascii="Book Antiqua" w:hAnsi="Book Antiqua"/>
          <w:sz w:val="24"/>
          <w:szCs w:val="24"/>
        </w:rPr>
        <w:t xml:space="preserve">утвърдителния или отрицателен характер </w:t>
      </w:r>
      <w:r w:rsidR="000A10BF">
        <w:rPr>
          <w:rFonts w:ascii="Book Antiqua" w:hAnsi="Book Antiqua"/>
          <w:sz w:val="24"/>
          <w:szCs w:val="24"/>
        </w:rPr>
        <w:t xml:space="preserve">на копулата. По качество биват </w:t>
      </w:r>
      <w:r w:rsidRPr="002168D7">
        <w:rPr>
          <w:rFonts w:ascii="Book Antiqua" w:hAnsi="Book Antiqua"/>
          <w:sz w:val="24"/>
          <w:szCs w:val="24"/>
        </w:rPr>
        <w:t xml:space="preserve">утвърдителни и отрицателни.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>Количеството на категоричните твърдения е тяхна характеристика, зависеща от това, дали се изказва нещо за всички елементи от</w:t>
      </w:r>
      <w:r w:rsidR="000A10BF">
        <w:rPr>
          <w:rFonts w:ascii="Book Antiqua" w:hAnsi="Book Antiqua"/>
          <w:sz w:val="24"/>
          <w:szCs w:val="24"/>
        </w:rPr>
        <w:t xml:space="preserve"> обема на субектния термин или </w:t>
      </w:r>
      <w:r w:rsidRPr="002168D7">
        <w:rPr>
          <w:rFonts w:ascii="Book Antiqua" w:hAnsi="Book Antiqua"/>
          <w:sz w:val="24"/>
          <w:szCs w:val="24"/>
        </w:rPr>
        <w:t xml:space="preserve">за част от елементите. По количество се подразделят на общи и частни.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 xml:space="preserve">Разпределен е термин, ако се твърди нещо за всички елементи от неговия обем.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>Разпределени са субектите на общите и предикатите на отрицателн</w:t>
      </w:r>
      <w:r w:rsidR="000A10BF">
        <w:rPr>
          <w:rFonts w:ascii="Book Antiqua" w:hAnsi="Book Antiqua"/>
          <w:sz w:val="24"/>
          <w:szCs w:val="24"/>
        </w:rPr>
        <w:t xml:space="preserve">ите </w:t>
      </w:r>
      <w:r w:rsidRPr="002168D7">
        <w:rPr>
          <w:rFonts w:ascii="Book Antiqua" w:hAnsi="Book Antiqua"/>
          <w:sz w:val="24"/>
          <w:szCs w:val="24"/>
        </w:rPr>
        <w:t xml:space="preserve">твърдения.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 xml:space="preserve">Неразпределен е термин, ако се твърди нещо за някои елементи от неговия обем.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>Неразпределени са субектите на частните и</w:t>
      </w:r>
      <w:r w:rsidR="000A10BF">
        <w:rPr>
          <w:rFonts w:ascii="Book Antiqua" w:hAnsi="Book Antiqua"/>
          <w:sz w:val="24"/>
          <w:szCs w:val="24"/>
        </w:rPr>
        <w:t xml:space="preserve"> предикатите на утвърдителните </w:t>
      </w:r>
      <w:r w:rsidRPr="002168D7">
        <w:rPr>
          <w:rFonts w:ascii="Book Antiqua" w:hAnsi="Book Antiqua"/>
          <w:sz w:val="24"/>
          <w:szCs w:val="24"/>
        </w:rPr>
        <w:t xml:space="preserve">твърдения.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 xml:space="preserve">Общоутвърдително е твърдение с формата „Всички S са Р”. </w:t>
      </w:r>
    </w:p>
    <w:p w:rsidR="002168D7" w:rsidRP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>Общоотрицателно е твърдение с формата „Нито едно S не е Р”. Частноутвърдително е твърдение с формата „Някои S са Р”.</w:t>
      </w:r>
    </w:p>
    <w:p w:rsidR="002168D7" w:rsidRDefault="002168D7" w:rsidP="002168D7">
      <w:pPr>
        <w:pStyle w:val="5"/>
        <w:rPr>
          <w:rFonts w:ascii="Book Antiqua" w:hAnsi="Book Antiqua"/>
          <w:sz w:val="24"/>
          <w:szCs w:val="24"/>
        </w:rPr>
      </w:pPr>
      <w:r w:rsidRPr="002168D7">
        <w:rPr>
          <w:rFonts w:ascii="Book Antiqua" w:hAnsi="Book Antiqua"/>
          <w:sz w:val="24"/>
          <w:szCs w:val="24"/>
        </w:rPr>
        <w:t>Частноотрицателно е твърдение с формата „Някои S не са Р”</w:t>
      </w:r>
    </w:p>
    <w:p w:rsidR="002221D1" w:rsidRPr="0040067F" w:rsidRDefault="002221D1" w:rsidP="002168D7">
      <w:pPr>
        <w:pStyle w:val="5"/>
        <w:rPr>
          <w:rFonts w:ascii="Book Antiqua" w:hAnsi="Book Antiqua"/>
          <w:sz w:val="24"/>
          <w:szCs w:val="24"/>
        </w:rPr>
      </w:pPr>
    </w:p>
    <w:p w:rsidR="002221D1" w:rsidRPr="003D5C2D" w:rsidRDefault="002221D1" w:rsidP="002221D1">
      <w:pPr>
        <w:pStyle w:val="5"/>
        <w:rPr>
          <w:rFonts w:ascii="Book Antiqua" w:hAnsi="Book Antiqua" w:cs="Arial"/>
          <w:b w:val="0"/>
          <w:bCs w:val="0"/>
          <w:sz w:val="24"/>
          <w:szCs w:val="24"/>
        </w:rPr>
      </w:pPr>
      <w:r w:rsidRPr="003D5C2D">
        <w:rPr>
          <w:rFonts w:ascii="Book Antiqua" w:hAnsi="Book Antiqua" w:cs="Arial"/>
          <w:b w:val="0"/>
          <w:bCs w:val="0"/>
          <w:sz w:val="24"/>
          <w:szCs w:val="24"/>
        </w:rPr>
        <w:t xml:space="preserve">Обобщено категоричните твърдения биват четири основни вида: </w:t>
      </w:r>
    </w:p>
    <w:p w:rsidR="002221D1" w:rsidRDefault="002221D1" w:rsidP="002221D1">
      <w:pPr>
        <w:pStyle w:val="5"/>
        <w:rPr>
          <w:rFonts w:ascii="Book Antiqua" w:hAnsi="Book Antiqua" w:cs="Arial"/>
          <w:b w:val="0"/>
          <w:bCs w:val="0"/>
          <w:sz w:val="24"/>
          <w:szCs w:val="24"/>
        </w:rPr>
      </w:pPr>
      <w:r w:rsidRPr="003D5C2D">
        <w:rPr>
          <w:rFonts w:ascii="Book Antiqua" w:hAnsi="Book Antiqua" w:cs="Arial"/>
          <w:b w:val="0"/>
          <w:bCs w:val="0"/>
          <w:sz w:val="24"/>
          <w:szCs w:val="24"/>
        </w:rPr>
        <w:t>общоутвърдително (А), общоотрицателно (Е), частноутвърдително (</w:t>
      </w:r>
      <w:r w:rsidRPr="002221D1">
        <w:rPr>
          <w:rFonts w:ascii="Book Antiqua" w:hAnsi="Book Antiqua" w:cs="Arial"/>
          <w:b w:val="0"/>
          <w:bCs w:val="0"/>
          <w:sz w:val="24"/>
          <w:szCs w:val="24"/>
        </w:rPr>
        <w:t>I</w:t>
      </w:r>
      <w:r w:rsidRPr="003D5C2D">
        <w:rPr>
          <w:rFonts w:ascii="Book Antiqua" w:hAnsi="Book Antiqua" w:cs="Arial"/>
          <w:b w:val="0"/>
          <w:bCs w:val="0"/>
          <w:sz w:val="24"/>
          <w:szCs w:val="24"/>
        </w:rPr>
        <w:t xml:space="preserve">) и </w:t>
      </w:r>
    </w:p>
    <w:p w:rsidR="001101D2" w:rsidRPr="003D5C2D" w:rsidRDefault="001101D2" w:rsidP="002221D1">
      <w:pPr>
        <w:pStyle w:val="5"/>
        <w:rPr>
          <w:rFonts w:ascii="Book Antiqua" w:hAnsi="Book Antiqua" w:cs="Arial"/>
          <w:b w:val="0"/>
          <w:bCs w:val="0"/>
          <w:sz w:val="24"/>
          <w:szCs w:val="24"/>
        </w:rPr>
      </w:pPr>
      <w:r w:rsidRPr="001101D2">
        <w:rPr>
          <w:rFonts w:ascii="Book Antiqua" w:hAnsi="Book Antiqua" w:cs="Arial"/>
          <w:b w:val="0"/>
          <w:bCs w:val="0"/>
          <w:sz w:val="24"/>
          <w:szCs w:val="24"/>
        </w:rPr>
        <w:t>частноотрицателно (О).</w:t>
      </w:r>
    </w:p>
    <w:p w:rsidR="007C48D0" w:rsidRPr="00922820" w:rsidRDefault="002221D1" w:rsidP="002221D1">
      <w:pPr>
        <w:pStyle w:val="z-"/>
        <w:rPr>
          <w:rFonts w:ascii="Book Antiqua" w:hAnsi="Book Antiqua"/>
          <w:sz w:val="24"/>
          <w:szCs w:val="24"/>
        </w:rPr>
      </w:pPr>
      <w:r w:rsidRPr="003D5C2D">
        <w:rPr>
          <w:rFonts w:ascii="Book Antiqua" w:hAnsi="Book Antiqua"/>
          <w:sz w:val="24"/>
          <w:szCs w:val="24"/>
        </w:rPr>
        <w:t xml:space="preserve">частноотрицателно (О). </w:t>
      </w:r>
      <w:r w:rsidR="007C48D0" w:rsidRPr="00812C34">
        <w:rPr>
          <w:rFonts w:ascii="Book Antiqua" w:hAnsi="Book Antiqua"/>
          <w:sz w:val="24"/>
          <w:szCs w:val="24"/>
        </w:rPr>
        <w:t>Top</w:t>
      </w:r>
      <w:r w:rsidR="007C48D0" w:rsidRPr="00922820">
        <w:rPr>
          <w:rFonts w:ascii="Book Antiqua" w:hAnsi="Book Antiqua"/>
          <w:sz w:val="24"/>
          <w:szCs w:val="24"/>
        </w:rPr>
        <w:t xml:space="preserve"> </w:t>
      </w:r>
      <w:r w:rsidR="007C48D0" w:rsidRPr="00812C34">
        <w:rPr>
          <w:rFonts w:ascii="Book Antiqua" w:hAnsi="Book Antiqua"/>
          <w:sz w:val="24"/>
          <w:szCs w:val="24"/>
        </w:rPr>
        <w:t>of</w:t>
      </w:r>
      <w:r w:rsidR="007C48D0" w:rsidRPr="00922820">
        <w:rPr>
          <w:rFonts w:ascii="Book Antiqua" w:hAnsi="Book Antiqua"/>
          <w:sz w:val="24"/>
          <w:szCs w:val="24"/>
        </w:rPr>
        <w:t xml:space="preserve"> </w:t>
      </w:r>
      <w:r w:rsidR="007C48D0" w:rsidRPr="00812C34">
        <w:rPr>
          <w:rFonts w:ascii="Book Antiqua" w:hAnsi="Book Antiqua"/>
          <w:sz w:val="24"/>
          <w:szCs w:val="24"/>
        </w:rPr>
        <w:t>Form</w:t>
      </w:r>
    </w:p>
    <w:p w:rsidR="003D5C2D" w:rsidRPr="003D5C2D" w:rsidRDefault="0040067F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textWrapping" w:clear="all"/>
      </w:r>
      <w:r w:rsidR="003D5C2D" w:rsidRPr="003D5C2D">
        <w:rPr>
          <w:rStyle w:val="fwb"/>
          <w:rFonts w:ascii="Book Antiqua" w:hAnsi="Book Antiqua"/>
          <w:sz w:val="24"/>
          <w:szCs w:val="24"/>
        </w:rPr>
        <w:t xml:space="preserve">Ако SАP е истинно, то SЕP е неистинно, SIP е истинно, а SОP е неистинно. </w:t>
      </w:r>
    </w:p>
    <w:p w:rsidR="003D5C2D" w:rsidRPr="003D5C2D" w:rsidRDefault="003D5C2D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 w:rsidRPr="003D5C2D">
        <w:rPr>
          <w:rStyle w:val="fwb"/>
          <w:rFonts w:ascii="Book Antiqua" w:hAnsi="Book Antiqua"/>
          <w:sz w:val="24"/>
          <w:szCs w:val="24"/>
        </w:rPr>
        <w:t xml:space="preserve">Ако SЕP е истинно, то SАP е неистинно, SIP е неистинно, а SОP е истинно. </w:t>
      </w:r>
    </w:p>
    <w:p w:rsidR="003D5C2D" w:rsidRPr="003D5C2D" w:rsidRDefault="003D5C2D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 w:rsidRPr="003D5C2D">
        <w:rPr>
          <w:rStyle w:val="fwb"/>
          <w:rFonts w:ascii="Book Antiqua" w:hAnsi="Book Antiqua"/>
          <w:sz w:val="24"/>
          <w:szCs w:val="24"/>
        </w:rPr>
        <w:t xml:space="preserve">Ако SIP е истинно, то SЕP е неистинно, а SАP и SОP са неопределени (те могат да </w:t>
      </w:r>
    </w:p>
    <w:p w:rsidR="003D5C2D" w:rsidRPr="003D5C2D" w:rsidRDefault="003D5C2D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 w:rsidRPr="003D5C2D">
        <w:rPr>
          <w:rStyle w:val="fwb"/>
          <w:rFonts w:ascii="Book Antiqua" w:hAnsi="Book Antiqua"/>
          <w:sz w:val="24"/>
          <w:szCs w:val="24"/>
        </w:rPr>
        <w:lastRenderedPageBreak/>
        <w:t xml:space="preserve">бъдат както истина, така и неистина в зависимост от конкретните термини). </w:t>
      </w:r>
    </w:p>
    <w:p w:rsidR="003D5C2D" w:rsidRPr="003D5C2D" w:rsidRDefault="003D5C2D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 w:rsidRPr="003D5C2D">
        <w:rPr>
          <w:rStyle w:val="fwb"/>
          <w:rFonts w:ascii="Book Antiqua" w:hAnsi="Book Antiqua"/>
          <w:sz w:val="24"/>
          <w:szCs w:val="24"/>
        </w:rPr>
        <w:t xml:space="preserve">Ако SОP е истинно, то SАP е неистинно, а SЕP и SIP са неопределени (те могат да </w:t>
      </w:r>
    </w:p>
    <w:p w:rsidR="003D5C2D" w:rsidRPr="003D5C2D" w:rsidRDefault="003D5C2D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 w:rsidRPr="003D5C2D">
        <w:rPr>
          <w:rStyle w:val="fwb"/>
          <w:rFonts w:ascii="Book Antiqua" w:hAnsi="Book Antiqua"/>
          <w:sz w:val="24"/>
          <w:szCs w:val="24"/>
        </w:rPr>
        <w:t xml:space="preserve">бъдат както истина, така и неистина в зависимост от конкретните термини). </w:t>
      </w:r>
    </w:p>
    <w:p w:rsidR="003D5C2D" w:rsidRPr="003D5C2D" w:rsidRDefault="003D5C2D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 w:rsidRPr="003D5C2D">
        <w:rPr>
          <w:rStyle w:val="fwb"/>
          <w:rFonts w:ascii="Book Antiqua" w:hAnsi="Book Antiqua"/>
          <w:sz w:val="24"/>
          <w:szCs w:val="24"/>
        </w:rPr>
        <w:t xml:space="preserve">Ако SАP е неистинно, то SОP е истинно, а SЕP и SIP са неопределени. </w:t>
      </w:r>
    </w:p>
    <w:p w:rsidR="003D5C2D" w:rsidRPr="003D5C2D" w:rsidRDefault="003D5C2D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 w:rsidRPr="003D5C2D">
        <w:rPr>
          <w:rStyle w:val="fwb"/>
          <w:rFonts w:ascii="Book Antiqua" w:hAnsi="Book Antiqua"/>
          <w:sz w:val="24"/>
          <w:szCs w:val="24"/>
        </w:rPr>
        <w:t xml:space="preserve">Ако SЕP е неистинно, то SIP е истинно, а SАP и SОP са неопределени. </w:t>
      </w:r>
    </w:p>
    <w:p w:rsidR="003D5C2D" w:rsidRPr="003D5C2D" w:rsidRDefault="003D5C2D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 w:rsidRPr="003D5C2D">
        <w:rPr>
          <w:rStyle w:val="fwb"/>
          <w:rFonts w:ascii="Book Antiqua" w:hAnsi="Book Antiqua"/>
          <w:sz w:val="24"/>
          <w:szCs w:val="24"/>
        </w:rPr>
        <w:t xml:space="preserve">Ако SIP е неистинно, то SЕP е истинно, SАP е неистинно, а SОP е истинно. </w:t>
      </w:r>
    </w:p>
    <w:p w:rsidR="007C48D0" w:rsidRPr="00812C34" w:rsidRDefault="003D5C2D" w:rsidP="003D5C2D">
      <w:pPr>
        <w:spacing w:line="240" w:lineRule="auto"/>
        <w:rPr>
          <w:rStyle w:val="fwb"/>
          <w:rFonts w:ascii="Book Antiqua" w:hAnsi="Book Antiqua"/>
          <w:sz w:val="24"/>
          <w:szCs w:val="24"/>
        </w:rPr>
      </w:pPr>
      <w:r w:rsidRPr="003D5C2D">
        <w:rPr>
          <w:rStyle w:val="fwb"/>
          <w:rFonts w:ascii="Book Antiqua" w:hAnsi="Book Antiqua"/>
          <w:sz w:val="24"/>
          <w:szCs w:val="24"/>
        </w:rPr>
        <w:t>Ако SОP е неистинно, то SАP е истинно, SЕP е неистинно, а SIP е истинно.</w:t>
      </w:r>
    </w:p>
    <w:p w:rsidR="0040067F" w:rsidRPr="0040067F" w:rsidRDefault="0040067F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40067F" w:rsidRPr="008E47FA" w:rsidTr="002419D0">
        <w:trPr>
          <w:tblCellSpacing w:w="0" w:type="dxa"/>
        </w:trPr>
        <w:tc>
          <w:tcPr>
            <w:tcW w:w="0" w:type="auto"/>
            <w:vAlign w:val="center"/>
            <w:hideMark/>
          </w:tcPr>
          <w:p w:rsidR="0040067F" w:rsidRPr="0040067F" w:rsidRDefault="0040067F" w:rsidP="00A04351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</w:tbl>
    <w:p w:rsidR="007C48D0" w:rsidRPr="0040067F" w:rsidRDefault="007C48D0" w:rsidP="00A04351">
      <w:pPr>
        <w:spacing w:before="100" w:beforeAutospacing="1" w:after="100" w:afterAutospacing="1" w:line="240" w:lineRule="auto"/>
        <w:outlineLvl w:val="4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:rsidR="007C48D0" w:rsidRPr="000E44CA" w:rsidRDefault="007C48D0" w:rsidP="00A04351">
      <w:pPr>
        <w:pBdr>
          <w:bottom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Top</w:t>
      </w:r>
      <w:r w:rsidRPr="000E44C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0E44C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7C48D0" w:rsidRPr="008E47FA" w:rsidRDefault="007C48D0" w:rsidP="007C48D0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7C48D0" w:rsidRPr="00812C34" w:rsidRDefault="007C48D0" w:rsidP="007C48D0">
      <w:pPr>
        <w:rPr>
          <w:rFonts w:ascii="Book Antiqua" w:hAnsi="Book Antiqua"/>
          <w:sz w:val="24"/>
          <w:szCs w:val="24"/>
        </w:rPr>
      </w:pPr>
    </w:p>
    <w:p w:rsidR="007C48D0" w:rsidRPr="008E47FA" w:rsidRDefault="007C48D0" w:rsidP="007C48D0">
      <w:pPr>
        <w:pStyle w:val="z-1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Bottom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of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Form</w:t>
      </w:r>
    </w:p>
    <w:p w:rsidR="007C48D0" w:rsidRPr="00812C34" w:rsidRDefault="007C48D0" w:rsidP="007C48D0">
      <w:pPr>
        <w:rPr>
          <w:rFonts w:ascii="Book Antiqua" w:hAnsi="Book Antiqua"/>
          <w:sz w:val="24"/>
          <w:szCs w:val="24"/>
        </w:rPr>
      </w:pPr>
    </w:p>
    <w:p w:rsidR="007C48D0" w:rsidRPr="008E47FA" w:rsidRDefault="007C48D0" w:rsidP="007C48D0">
      <w:pPr>
        <w:pStyle w:val="z-1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Bottom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of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Form</w:t>
      </w:r>
    </w:p>
    <w:p w:rsidR="007C48D0" w:rsidRPr="00812C34" w:rsidRDefault="007C48D0" w:rsidP="007C48D0">
      <w:pPr>
        <w:rPr>
          <w:rFonts w:ascii="Book Antiqua" w:hAnsi="Book Antiqua"/>
          <w:sz w:val="24"/>
          <w:szCs w:val="24"/>
        </w:rPr>
      </w:pPr>
    </w:p>
    <w:p w:rsidR="007C48D0" w:rsidRPr="008E47FA" w:rsidRDefault="007C48D0" w:rsidP="007C48D0">
      <w:pPr>
        <w:pStyle w:val="z-1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Bottom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of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Form</w:t>
      </w:r>
    </w:p>
    <w:p w:rsidR="007C48D0" w:rsidRPr="00812C34" w:rsidRDefault="007C48D0" w:rsidP="007C48D0">
      <w:pPr>
        <w:rPr>
          <w:rFonts w:ascii="Book Antiqua" w:hAnsi="Book Antiqua"/>
          <w:sz w:val="24"/>
          <w:szCs w:val="24"/>
        </w:rPr>
      </w:pPr>
    </w:p>
    <w:p w:rsidR="007C48D0" w:rsidRPr="008E47FA" w:rsidRDefault="007C48D0" w:rsidP="007C48D0">
      <w:pPr>
        <w:pStyle w:val="z-1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Bottom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of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Form</w:t>
      </w:r>
    </w:p>
    <w:p w:rsidR="007C48D0" w:rsidRPr="00812C34" w:rsidRDefault="007C48D0" w:rsidP="007C48D0">
      <w:pPr>
        <w:rPr>
          <w:rFonts w:ascii="Book Antiqua" w:hAnsi="Book Antiqua"/>
          <w:sz w:val="24"/>
          <w:szCs w:val="24"/>
        </w:rPr>
      </w:pPr>
    </w:p>
    <w:p w:rsidR="007C48D0" w:rsidRPr="008E47FA" w:rsidRDefault="007C48D0" w:rsidP="007C48D0">
      <w:pPr>
        <w:pStyle w:val="z-1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Bottom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of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Form</w:t>
      </w:r>
    </w:p>
    <w:p w:rsidR="007C48D0" w:rsidRPr="008E47FA" w:rsidRDefault="007C48D0" w:rsidP="007C48D0">
      <w:pPr>
        <w:rPr>
          <w:rFonts w:ascii="Book Antiqua" w:hAnsi="Book Antiqua"/>
          <w:sz w:val="24"/>
          <w:szCs w:val="24"/>
        </w:rPr>
      </w:pPr>
    </w:p>
    <w:p w:rsidR="007C48D0" w:rsidRPr="008E47FA" w:rsidRDefault="007C48D0" w:rsidP="007C48D0">
      <w:pPr>
        <w:pStyle w:val="z-1"/>
        <w:rPr>
          <w:rFonts w:ascii="Book Antiqua" w:hAnsi="Book Antiqua"/>
          <w:sz w:val="24"/>
          <w:szCs w:val="24"/>
        </w:rPr>
      </w:pPr>
      <w:r w:rsidRPr="00812C34">
        <w:rPr>
          <w:rFonts w:ascii="Book Antiqua" w:hAnsi="Book Antiqua"/>
          <w:sz w:val="24"/>
          <w:szCs w:val="24"/>
        </w:rPr>
        <w:t>Bottom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of</w:t>
      </w:r>
      <w:r w:rsidRPr="008E47FA">
        <w:rPr>
          <w:rFonts w:ascii="Book Antiqua" w:hAnsi="Book Antiqua"/>
          <w:sz w:val="24"/>
          <w:szCs w:val="24"/>
        </w:rPr>
        <w:t xml:space="preserve"> </w:t>
      </w:r>
      <w:r w:rsidRPr="00812C34">
        <w:rPr>
          <w:rFonts w:ascii="Book Antiqua" w:hAnsi="Book Antiqua"/>
          <w:sz w:val="24"/>
          <w:szCs w:val="24"/>
        </w:rPr>
        <w:t>Form</w:t>
      </w: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E47FA" w:rsidRDefault="00171C34" w:rsidP="00A93C1D">
      <w:pPr>
        <w:pBdr>
          <w:top w:val="single" w:sz="6" w:space="1" w:color="auto"/>
        </w:pBdr>
        <w:spacing w:after="0" w:line="240" w:lineRule="auto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lastRenderedPageBreak/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E47FA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of</w:t>
      </w:r>
      <w:r w:rsidRPr="008E47FA">
        <w:rPr>
          <w:rFonts w:ascii="Book Antiqua" w:eastAsia="Times New Roman" w:hAnsi="Book Antiqua" w:cs="Arial"/>
          <w:vanish/>
          <w:sz w:val="24"/>
          <w:szCs w:val="24"/>
        </w:rPr>
        <w:t xml:space="preserve"> </w:t>
      </w:r>
      <w:r w:rsidRPr="00812C34">
        <w:rPr>
          <w:rFonts w:ascii="Book Antiqua" w:eastAsia="Times New Roman" w:hAnsi="Book Antiqua" w:cs="Arial"/>
          <w:vanish/>
          <w:sz w:val="24"/>
          <w:szCs w:val="24"/>
        </w:rPr>
        <w:t>Form</w:t>
      </w:r>
    </w:p>
    <w:p w:rsidR="00171C34" w:rsidRPr="00812C34" w:rsidRDefault="00171C34" w:rsidP="00171C34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171C34" w:rsidRPr="00812C34" w:rsidRDefault="00171C34" w:rsidP="00171C34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vanish/>
          <w:sz w:val="24"/>
          <w:szCs w:val="24"/>
        </w:rPr>
      </w:pPr>
      <w:r w:rsidRPr="00812C34">
        <w:rPr>
          <w:rFonts w:ascii="Book Antiqua" w:eastAsia="Times New Roman" w:hAnsi="Book Antiqua" w:cs="Arial"/>
          <w:vanish/>
          <w:sz w:val="24"/>
          <w:szCs w:val="24"/>
        </w:rPr>
        <w:t>Bottom of Form</w:t>
      </w:r>
    </w:p>
    <w:p w:rsidR="006142F6" w:rsidRPr="00812C34" w:rsidRDefault="006142F6">
      <w:pPr>
        <w:rPr>
          <w:rFonts w:ascii="Book Antiqua" w:hAnsi="Book Antiqua"/>
          <w:sz w:val="24"/>
          <w:szCs w:val="24"/>
        </w:rPr>
      </w:pPr>
    </w:p>
    <w:sectPr w:rsidR="006142F6" w:rsidRPr="00812C34" w:rsidSect="00A93C1D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ED2"/>
    <w:multiLevelType w:val="multilevel"/>
    <w:tmpl w:val="84BC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E125D"/>
    <w:multiLevelType w:val="multilevel"/>
    <w:tmpl w:val="605C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6274B"/>
    <w:multiLevelType w:val="multilevel"/>
    <w:tmpl w:val="2E44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F22DB"/>
    <w:multiLevelType w:val="multilevel"/>
    <w:tmpl w:val="B088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84808"/>
    <w:multiLevelType w:val="multilevel"/>
    <w:tmpl w:val="519C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D7987"/>
    <w:multiLevelType w:val="multilevel"/>
    <w:tmpl w:val="26BE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E5215"/>
    <w:multiLevelType w:val="multilevel"/>
    <w:tmpl w:val="5CD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A3FA7"/>
    <w:multiLevelType w:val="multilevel"/>
    <w:tmpl w:val="6888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D7532"/>
    <w:multiLevelType w:val="multilevel"/>
    <w:tmpl w:val="852E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6145C"/>
    <w:multiLevelType w:val="multilevel"/>
    <w:tmpl w:val="7D9E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F6855"/>
    <w:multiLevelType w:val="multilevel"/>
    <w:tmpl w:val="AB6E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70585"/>
    <w:multiLevelType w:val="multilevel"/>
    <w:tmpl w:val="F7F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56BC6"/>
    <w:multiLevelType w:val="multilevel"/>
    <w:tmpl w:val="CA52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265CB"/>
    <w:multiLevelType w:val="multilevel"/>
    <w:tmpl w:val="F70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0A7ED4"/>
    <w:multiLevelType w:val="multilevel"/>
    <w:tmpl w:val="C23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FB479E"/>
    <w:multiLevelType w:val="multilevel"/>
    <w:tmpl w:val="8314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DF1146"/>
    <w:multiLevelType w:val="multilevel"/>
    <w:tmpl w:val="A506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3876CD"/>
    <w:multiLevelType w:val="multilevel"/>
    <w:tmpl w:val="E8A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151F4A"/>
    <w:multiLevelType w:val="multilevel"/>
    <w:tmpl w:val="1B34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562179"/>
    <w:multiLevelType w:val="multilevel"/>
    <w:tmpl w:val="9676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CB1B1B"/>
    <w:multiLevelType w:val="multilevel"/>
    <w:tmpl w:val="10E0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BE6D00"/>
    <w:multiLevelType w:val="multilevel"/>
    <w:tmpl w:val="EDA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D00AA6"/>
    <w:multiLevelType w:val="multilevel"/>
    <w:tmpl w:val="6F8E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C3DF1"/>
    <w:multiLevelType w:val="multilevel"/>
    <w:tmpl w:val="16B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F348B"/>
    <w:multiLevelType w:val="multilevel"/>
    <w:tmpl w:val="FE56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B73F3E"/>
    <w:multiLevelType w:val="multilevel"/>
    <w:tmpl w:val="EEF24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BE1FA0"/>
    <w:multiLevelType w:val="multilevel"/>
    <w:tmpl w:val="FA1C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C61202"/>
    <w:multiLevelType w:val="multilevel"/>
    <w:tmpl w:val="F8F2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5218CF"/>
    <w:multiLevelType w:val="multilevel"/>
    <w:tmpl w:val="DAD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8C60CC"/>
    <w:multiLevelType w:val="multilevel"/>
    <w:tmpl w:val="979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B90FA9"/>
    <w:multiLevelType w:val="multilevel"/>
    <w:tmpl w:val="F87C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6D0464"/>
    <w:multiLevelType w:val="multilevel"/>
    <w:tmpl w:val="54FC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B2765"/>
    <w:multiLevelType w:val="multilevel"/>
    <w:tmpl w:val="94B8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924867"/>
    <w:multiLevelType w:val="multilevel"/>
    <w:tmpl w:val="95E6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0E54D7"/>
    <w:multiLevelType w:val="multilevel"/>
    <w:tmpl w:val="EA7A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682DD5"/>
    <w:multiLevelType w:val="multilevel"/>
    <w:tmpl w:val="1F10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3900CC"/>
    <w:multiLevelType w:val="multilevel"/>
    <w:tmpl w:val="86F2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75328"/>
    <w:multiLevelType w:val="multilevel"/>
    <w:tmpl w:val="C0FC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3A1957"/>
    <w:multiLevelType w:val="multilevel"/>
    <w:tmpl w:val="A38C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9820EF"/>
    <w:multiLevelType w:val="multilevel"/>
    <w:tmpl w:val="6CAE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473A8E"/>
    <w:multiLevelType w:val="multilevel"/>
    <w:tmpl w:val="304C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4"/>
  </w:num>
  <w:num w:numId="3">
    <w:abstractNumId w:val="12"/>
  </w:num>
  <w:num w:numId="4">
    <w:abstractNumId w:val="8"/>
  </w:num>
  <w:num w:numId="5">
    <w:abstractNumId w:val="22"/>
  </w:num>
  <w:num w:numId="6">
    <w:abstractNumId w:val="27"/>
  </w:num>
  <w:num w:numId="7">
    <w:abstractNumId w:val="3"/>
  </w:num>
  <w:num w:numId="8">
    <w:abstractNumId w:val="40"/>
  </w:num>
  <w:num w:numId="9">
    <w:abstractNumId w:val="16"/>
  </w:num>
  <w:num w:numId="10">
    <w:abstractNumId w:val="13"/>
  </w:num>
  <w:num w:numId="11">
    <w:abstractNumId w:val="23"/>
  </w:num>
  <w:num w:numId="12">
    <w:abstractNumId w:val="39"/>
  </w:num>
  <w:num w:numId="13">
    <w:abstractNumId w:val="11"/>
  </w:num>
  <w:num w:numId="14">
    <w:abstractNumId w:val="9"/>
  </w:num>
  <w:num w:numId="15">
    <w:abstractNumId w:val="7"/>
  </w:num>
  <w:num w:numId="16">
    <w:abstractNumId w:val="26"/>
  </w:num>
  <w:num w:numId="17">
    <w:abstractNumId w:val="2"/>
  </w:num>
  <w:num w:numId="18">
    <w:abstractNumId w:val="38"/>
  </w:num>
  <w:num w:numId="19">
    <w:abstractNumId w:val="31"/>
  </w:num>
  <w:num w:numId="20">
    <w:abstractNumId w:val="35"/>
  </w:num>
  <w:num w:numId="21">
    <w:abstractNumId w:val="4"/>
  </w:num>
  <w:num w:numId="22">
    <w:abstractNumId w:val="28"/>
  </w:num>
  <w:num w:numId="23">
    <w:abstractNumId w:val="33"/>
  </w:num>
  <w:num w:numId="24">
    <w:abstractNumId w:val="6"/>
  </w:num>
  <w:num w:numId="25">
    <w:abstractNumId w:val="19"/>
  </w:num>
  <w:num w:numId="26">
    <w:abstractNumId w:val="24"/>
  </w:num>
  <w:num w:numId="27">
    <w:abstractNumId w:val="20"/>
  </w:num>
  <w:num w:numId="28">
    <w:abstractNumId w:val="5"/>
  </w:num>
  <w:num w:numId="29">
    <w:abstractNumId w:val="37"/>
  </w:num>
  <w:num w:numId="30">
    <w:abstractNumId w:val="25"/>
  </w:num>
  <w:num w:numId="31">
    <w:abstractNumId w:val="10"/>
  </w:num>
  <w:num w:numId="32">
    <w:abstractNumId w:val="0"/>
  </w:num>
  <w:num w:numId="33">
    <w:abstractNumId w:val="1"/>
  </w:num>
  <w:num w:numId="34">
    <w:abstractNumId w:val="34"/>
  </w:num>
  <w:num w:numId="35">
    <w:abstractNumId w:val="30"/>
  </w:num>
  <w:num w:numId="36">
    <w:abstractNumId w:val="36"/>
  </w:num>
  <w:num w:numId="37">
    <w:abstractNumId w:val="18"/>
  </w:num>
  <w:num w:numId="38">
    <w:abstractNumId w:val="29"/>
  </w:num>
  <w:num w:numId="39">
    <w:abstractNumId w:val="21"/>
  </w:num>
  <w:num w:numId="40">
    <w:abstractNumId w:val="1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34"/>
    <w:rsid w:val="000241E7"/>
    <w:rsid w:val="00070FB5"/>
    <w:rsid w:val="00071294"/>
    <w:rsid w:val="000A10BF"/>
    <w:rsid w:val="000A5709"/>
    <w:rsid w:val="000E44CA"/>
    <w:rsid w:val="001101D2"/>
    <w:rsid w:val="001532A7"/>
    <w:rsid w:val="00155D5D"/>
    <w:rsid w:val="00171C34"/>
    <w:rsid w:val="001A1441"/>
    <w:rsid w:val="002168D7"/>
    <w:rsid w:val="002221D1"/>
    <w:rsid w:val="002402FB"/>
    <w:rsid w:val="003C67E6"/>
    <w:rsid w:val="003D568F"/>
    <w:rsid w:val="003D5C2D"/>
    <w:rsid w:val="0040067F"/>
    <w:rsid w:val="00451C5D"/>
    <w:rsid w:val="00463CB3"/>
    <w:rsid w:val="0048648F"/>
    <w:rsid w:val="004900DE"/>
    <w:rsid w:val="004A675A"/>
    <w:rsid w:val="004D352D"/>
    <w:rsid w:val="00531E09"/>
    <w:rsid w:val="0055294C"/>
    <w:rsid w:val="005F0221"/>
    <w:rsid w:val="006142F6"/>
    <w:rsid w:val="00654061"/>
    <w:rsid w:val="006C44E6"/>
    <w:rsid w:val="006E6208"/>
    <w:rsid w:val="0071122A"/>
    <w:rsid w:val="00732278"/>
    <w:rsid w:val="007C48D0"/>
    <w:rsid w:val="00812C34"/>
    <w:rsid w:val="00866199"/>
    <w:rsid w:val="008E47FA"/>
    <w:rsid w:val="008E533B"/>
    <w:rsid w:val="009043F4"/>
    <w:rsid w:val="00915D03"/>
    <w:rsid w:val="00920EC1"/>
    <w:rsid w:val="00922820"/>
    <w:rsid w:val="009C71B7"/>
    <w:rsid w:val="00A04351"/>
    <w:rsid w:val="00A93C1D"/>
    <w:rsid w:val="00AF281E"/>
    <w:rsid w:val="00C42FC9"/>
    <w:rsid w:val="00CE10E3"/>
    <w:rsid w:val="00CF1409"/>
    <w:rsid w:val="00D21D92"/>
    <w:rsid w:val="00D416A2"/>
    <w:rsid w:val="00DE294C"/>
    <w:rsid w:val="00E1435B"/>
    <w:rsid w:val="00E21E28"/>
    <w:rsid w:val="00E7684B"/>
    <w:rsid w:val="00E965F9"/>
    <w:rsid w:val="00EC434C"/>
    <w:rsid w:val="00F779AB"/>
    <w:rsid w:val="00F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71C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"/>
    <w:rsid w:val="00171C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sercontent">
    <w:name w:val="usercontent"/>
    <w:basedOn w:val="a0"/>
    <w:rsid w:val="00171C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1C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171C34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171C34"/>
    <w:rPr>
      <w:color w:val="0000FF"/>
      <w:u w:val="single"/>
    </w:rPr>
  </w:style>
  <w:style w:type="character" w:customStyle="1" w:styleId="fwb">
    <w:name w:val="fwb"/>
    <w:basedOn w:val="a0"/>
    <w:rsid w:val="00171C3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1C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171C34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C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C4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71C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uiPriority w:val="9"/>
    <w:rsid w:val="00171C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sercontent">
    <w:name w:val="usercontent"/>
    <w:basedOn w:val="a0"/>
    <w:rsid w:val="00171C3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1C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уляр Знак"/>
    <w:basedOn w:val="a0"/>
    <w:link w:val="z-"/>
    <w:uiPriority w:val="99"/>
    <w:semiHidden/>
    <w:rsid w:val="00171C34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171C34"/>
    <w:rPr>
      <w:color w:val="0000FF"/>
      <w:u w:val="single"/>
    </w:rPr>
  </w:style>
  <w:style w:type="character" w:customStyle="1" w:styleId="fwb">
    <w:name w:val="fwb"/>
    <w:basedOn w:val="a0"/>
    <w:rsid w:val="00171C3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71C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рай формуляр Знак"/>
    <w:basedOn w:val="a0"/>
    <w:link w:val="z-1"/>
    <w:uiPriority w:val="99"/>
    <w:semiHidden/>
    <w:rsid w:val="00171C34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C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C4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9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3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7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2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8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2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5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1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8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2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8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36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0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9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3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4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9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5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1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73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4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1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6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8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7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6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0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7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0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5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3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7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62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6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0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3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9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7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3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0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2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7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0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23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2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4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1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0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1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4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3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7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1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3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5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0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5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5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5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7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14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44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4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3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4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9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7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2223</Words>
  <Characters>12677</Characters>
  <Application>Microsoft Office Word</Application>
  <DocSecurity>0</DocSecurity>
  <Lines>105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NIKOLOVI</cp:lastModifiedBy>
  <cp:revision>2</cp:revision>
  <dcterms:created xsi:type="dcterms:W3CDTF">2015-03-19T10:01:00Z</dcterms:created>
  <dcterms:modified xsi:type="dcterms:W3CDTF">2015-03-19T10:01:00Z</dcterms:modified>
</cp:coreProperties>
</file>